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D0" w:rsidRDefault="00342CD0" w:rsidP="00CA6E51">
      <w:pPr>
        <w:pStyle w:val="BodyTextIndent"/>
        <w:ind w:left="0"/>
        <w:jc w:val="center"/>
        <w:rPr>
          <w:b/>
        </w:rPr>
      </w:pPr>
    </w:p>
    <w:p w:rsidR="00342CD0" w:rsidRDefault="00342CD0" w:rsidP="00CA6E51">
      <w:pPr>
        <w:pStyle w:val="BodyTextIndent"/>
        <w:ind w:left="0"/>
        <w:jc w:val="center"/>
        <w:rPr>
          <w:b/>
        </w:rPr>
      </w:pPr>
    </w:p>
    <w:p w:rsidR="00342CD0" w:rsidRDefault="00342CD0" w:rsidP="00CA6E51">
      <w:pPr>
        <w:pStyle w:val="BodyTextIndent"/>
        <w:ind w:left="0"/>
        <w:jc w:val="center"/>
        <w:rPr>
          <w:b/>
        </w:rPr>
      </w:pPr>
      <w:r>
        <w:rPr>
          <w:b/>
        </w:rPr>
        <w:t>НЕТІШИНСЬКА МІСЬКА РАДА</w:t>
      </w:r>
    </w:p>
    <w:p w:rsidR="00342CD0" w:rsidRDefault="00342CD0" w:rsidP="00CA6E51">
      <w:pPr>
        <w:pStyle w:val="BodyTextIndent"/>
        <w:ind w:left="0"/>
        <w:jc w:val="center"/>
      </w:pPr>
      <w:r>
        <w:rPr>
          <w:b/>
        </w:rPr>
        <w:t>ХМЕЛЬНИЦЬКОЇ ОБЛАСТІ</w:t>
      </w:r>
    </w:p>
    <w:p w:rsidR="00342CD0" w:rsidRDefault="00342CD0" w:rsidP="00CA6E51">
      <w:pPr>
        <w:pStyle w:val="BodyTextIndent"/>
        <w:ind w:left="0"/>
        <w:jc w:val="center"/>
        <w:rPr>
          <w:sz w:val="16"/>
        </w:rPr>
      </w:pPr>
    </w:p>
    <w:p w:rsidR="00342CD0" w:rsidRDefault="00342CD0" w:rsidP="00CA6E51">
      <w:pPr>
        <w:jc w:val="center"/>
        <w:rPr>
          <w:b/>
          <w:sz w:val="28"/>
        </w:rPr>
      </w:pPr>
      <w:r>
        <w:rPr>
          <w:b/>
          <w:sz w:val="28"/>
        </w:rPr>
        <w:t>ПОСТІЙНА КОМІСІЯ НЕТІШИНСЬКОЇ МІСЬКОЇ РАДИ</w:t>
      </w:r>
    </w:p>
    <w:p w:rsidR="00342CD0" w:rsidRDefault="00342CD0" w:rsidP="00CA6E51">
      <w:pPr>
        <w:jc w:val="center"/>
        <w:rPr>
          <w:b/>
          <w:sz w:val="28"/>
        </w:rPr>
      </w:pPr>
      <w:r>
        <w:rPr>
          <w:b/>
          <w:sz w:val="28"/>
        </w:rPr>
        <w:t>З ПИТАНЬ ДЕПУТАТСЬКОЇ ДІЯЛЬНОСТІ,</w:t>
      </w:r>
      <w:r>
        <w:rPr>
          <w:b/>
          <w:sz w:val="28"/>
        </w:rPr>
        <w:br/>
        <w:t>ЕТИКИ, РЕГЛАМЕНТУ, ЗАКОННОСТІ ТА ПРАВОПОРЯДКУ</w:t>
      </w:r>
    </w:p>
    <w:p w:rsidR="00342CD0" w:rsidRDefault="00342CD0" w:rsidP="00CA6E51">
      <w:pPr>
        <w:pStyle w:val="BodyTextIndent"/>
        <w:ind w:left="0"/>
        <w:jc w:val="center"/>
        <w:rPr>
          <w:sz w:val="16"/>
        </w:rPr>
      </w:pPr>
    </w:p>
    <w:p w:rsidR="00342CD0" w:rsidRDefault="00342CD0" w:rsidP="00CA6E51">
      <w:pPr>
        <w:pStyle w:val="BodyTextIndent"/>
        <w:ind w:left="0"/>
        <w:jc w:val="center"/>
        <w:rPr>
          <w:sz w:val="28"/>
        </w:rPr>
      </w:pPr>
    </w:p>
    <w:p w:rsidR="00342CD0" w:rsidRDefault="00342CD0" w:rsidP="00CA6E51">
      <w:pPr>
        <w:pStyle w:val="BodyTextIndent"/>
        <w:ind w:left="0"/>
        <w:jc w:val="center"/>
        <w:rPr>
          <w:b/>
          <w:bCs/>
          <w:sz w:val="28"/>
        </w:rPr>
      </w:pPr>
      <w:r>
        <w:rPr>
          <w:b/>
          <w:bCs/>
          <w:sz w:val="28"/>
        </w:rPr>
        <w:t xml:space="preserve">ПРОТОКОЛ </w:t>
      </w:r>
    </w:p>
    <w:p w:rsidR="00342CD0" w:rsidRDefault="00342CD0" w:rsidP="00CA6E51">
      <w:pPr>
        <w:jc w:val="center"/>
        <w:rPr>
          <w:b/>
          <w:sz w:val="28"/>
        </w:rPr>
      </w:pPr>
      <w:r>
        <w:rPr>
          <w:b/>
          <w:sz w:val="28"/>
        </w:rPr>
        <w:t>засідання постійної комісії Нетішинської міської ради</w:t>
      </w:r>
    </w:p>
    <w:p w:rsidR="00342CD0" w:rsidRDefault="00342CD0" w:rsidP="00CA6E51">
      <w:pPr>
        <w:pStyle w:val="BodyTextIndent"/>
        <w:ind w:left="0"/>
        <w:jc w:val="center"/>
        <w:rPr>
          <w:b/>
          <w:sz w:val="28"/>
        </w:rPr>
      </w:pPr>
      <w:r>
        <w:rPr>
          <w:b/>
          <w:sz w:val="28"/>
        </w:rPr>
        <w:t>з питань депутатської діяльності, етики, регламенту,</w:t>
      </w:r>
    </w:p>
    <w:p w:rsidR="00342CD0" w:rsidRDefault="00342CD0" w:rsidP="00CA6E51">
      <w:pPr>
        <w:pStyle w:val="BodyTextIndent"/>
        <w:ind w:left="0"/>
        <w:jc w:val="center"/>
        <w:rPr>
          <w:sz w:val="28"/>
        </w:rPr>
      </w:pPr>
      <w:r>
        <w:rPr>
          <w:b/>
          <w:sz w:val="28"/>
        </w:rPr>
        <w:t xml:space="preserve"> законності та правопорядку</w:t>
      </w:r>
    </w:p>
    <w:p w:rsidR="00342CD0" w:rsidRDefault="00342CD0" w:rsidP="00CA6E51">
      <w:pPr>
        <w:jc w:val="center"/>
        <w:rPr>
          <w:sz w:val="26"/>
        </w:rPr>
      </w:pPr>
    </w:p>
    <w:p w:rsidR="00342CD0" w:rsidRDefault="00342CD0" w:rsidP="00CA6E51">
      <w:pPr>
        <w:rPr>
          <w:sz w:val="26"/>
        </w:rPr>
      </w:pPr>
      <w:r>
        <w:rPr>
          <w:sz w:val="26"/>
        </w:rPr>
        <w:t>від 23 березня 2016 року №5</w:t>
      </w:r>
    </w:p>
    <w:p w:rsidR="00342CD0" w:rsidRDefault="00342CD0" w:rsidP="00CA6E51">
      <w:pPr>
        <w:rPr>
          <w:sz w:val="26"/>
        </w:rPr>
      </w:pPr>
    </w:p>
    <w:p w:rsidR="00342CD0" w:rsidRDefault="00342CD0" w:rsidP="00CA6E51">
      <w:pPr>
        <w:ind w:firstLine="708"/>
        <w:rPr>
          <w:b/>
          <w:bCs/>
          <w:sz w:val="26"/>
        </w:rPr>
      </w:pPr>
      <w:r>
        <w:rPr>
          <w:b/>
          <w:bCs/>
          <w:sz w:val="26"/>
        </w:rPr>
        <w:t>На засіданні присутні члени комісії:</w:t>
      </w:r>
    </w:p>
    <w:p w:rsidR="00342CD0" w:rsidRDefault="00342CD0" w:rsidP="00CA6E51">
      <w:pPr>
        <w:ind w:firstLine="708"/>
        <w:rPr>
          <w:b/>
          <w:bCs/>
          <w:sz w:val="26"/>
        </w:rPr>
      </w:pPr>
    </w:p>
    <w:p w:rsidR="00342CD0" w:rsidRDefault="00342CD0" w:rsidP="00CA6E51">
      <w:pPr>
        <w:rPr>
          <w:bCs/>
          <w:sz w:val="26"/>
          <w:szCs w:val="26"/>
        </w:rPr>
      </w:pPr>
      <w:r>
        <w:rPr>
          <w:bCs/>
          <w:sz w:val="26"/>
          <w:szCs w:val="26"/>
        </w:rPr>
        <w:t>Веремій Р.В.</w:t>
      </w:r>
      <w:r>
        <w:rPr>
          <w:bCs/>
          <w:sz w:val="26"/>
          <w:szCs w:val="26"/>
        </w:rPr>
        <w:tab/>
      </w:r>
      <w:r>
        <w:rPr>
          <w:bCs/>
          <w:sz w:val="26"/>
          <w:szCs w:val="26"/>
        </w:rPr>
        <w:tab/>
        <w:t xml:space="preserve">– заступник голови </w:t>
      </w:r>
      <w:r>
        <w:rPr>
          <w:sz w:val="26"/>
          <w:szCs w:val="26"/>
        </w:rPr>
        <w:t xml:space="preserve">постійної комісії Нетішинської </w:t>
      </w:r>
      <w:r>
        <w:rPr>
          <w:sz w:val="26"/>
          <w:szCs w:val="26"/>
        </w:rPr>
        <w:tab/>
      </w:r>
      <w:r>
        <w:rPr>
          <w:sz w:val="26"/>
          <w:szCs w:val="26"/>
        </w:rPr>
        <w:tab/>
      </w:r>
      <w:r>
        <w:rPr>
          <w:sz w:val="26"/>
          <w:szCs w:val="26"/>
        </w:rPr>
        <w:tab/>
      </w:r>
      <w:r>
        <w:rPr>
          <w:sz w:val="26"/>
          <w:szCs w:val="26"/>
        </w:rPr>
        <w:tab/>
      </w:r>
      <w:r>
        <w:rPr>
          <w:sz w:val="26"/>
          <w:szCs w:val="26"/>
        </w:rPr>
        <w:tab/>
        <w:t xml:space="preserve">міської ради з питань депутатської діяльності, етики, </w:t>
      </w:r>
      <w:r>
        <w:rPr>
          <w:sz w:val="26"/>
          <w:szCs w:val="26"/>
        </w:rPr>
        <w:tab/>
      </w:r>
      <w:r>
        <w:rPr>
          <w:sz w:val="26"/>
          <w:szCs w:val="26"/>
        </w:rPr>
        <w:tab/>
      </w:r>
      <w:r>
        <w:rPr>
          <w:sz w:val="26"/>
          <w:szCs w:val="26"/>
        </w:rPr>
        <w:tab/>
      </w:r>
      <w:r>
        <w:rPr>
          <w:sz w:val="26"/>
          <w:szCs w:val="26"/>
        </w:rPr>
        <w:tab/>
      </w:r>
      <w:r>
        <w:rPr>
          <w:sz w:val="26"/>
          <w:szCs w:val="26"/>
        </w:rPr>
        <w:tab/>
        <w:t xml:space="preserve">регламенту, </w:t>
      </w:r>
      <w:r>
        <w:rPr>
          <w:sz w:val="26"/>
          <w:szCs w:val="26"/>
        </w:rPr>
        <w:tab/>
        <w:t>законності та правопорядку</w:t>
      </w:r>
      <w:r>
        <w:rPr>
          <w:bCs/>
          <w:sz w:val="26"/>
          <w:szCs w:val="26"/>
        </w:rPr>
        <w:t xml:space="preserve"> </w:t>
      </w:r>
    </w:p>
    <w:p w:rsidR="00342CD0" w:rsidRDefault="00342CD0" w:rsidP="00CA6E51">
      <w:pPr>
        <w:jc w:val="both"/>
        <w:rPr>
          <w:bCs/>
          <w:sz w:val="26"/>
        </w:rPr>
      </w:pPr>
      <w:r>
        <w:rPr>
          <w:bCs/>
          <w:sz w:val="26"/>
        </w:rPr>
        <w:t>Машук З.М.</w:t>
      </w:r>
      <w:r>
        <w:rPr>
          <w:bCs/>
          <w:sz w:val="26"/>
          <w:szCs w:val="26"/>
        </w:rPr>
        <w:t xml:space="preserve"> </w:t>
      </w:r>
      <w:r>
        <w:rPr>
          <w:bCs/>
          <w:sz w:val="26"/>
          <w:szCs w:val="26"/>
        </w:rPr>
        <w:tab/>
      </w:r>
      <w:r>
        <w:rPr>
          <w:bCs/>
          <w:sz w:val="26"/>
          <w:szCs w:val="26"/>
        </w:rPr>
        <w:tab/>
        <w:t xml:space="preserve">– секретар </w:t>
      </w:r>
      <w:r>
        <w:rPr>
          <w:sz w:val="26"/>
          <w:szCs w:val="26"/>
        </w:rPr>
        <w:t xml:space="preserve">постійної комісії Нетішинської міської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ради з питань депутатської діяльності, етики, регламенту, </w:t>
      </w:r>
      <w:r>
        <w:rPr>
          <w:sz w:val="26"/>
          <w:szCs w:val="26"/>
        </w:rPr>
        <w:tab/>
      </w:r>
      <w:r>
        <w:rPr>
          <w:sz w:val="26"/>
          <w:szCs w:val="26"/>
        </w:rPr>
        <w:tab/>
      </w:r>
      <w:r>
        <w:rPr>
          <w:sz w:val="26"/>
          <w:szCs w:val="26"/>
        </w:rPr>
        <w:tab/>
      </w:r>
      <w:r>
        <w:rPr>
          <w:sz w:val="26"/>
          <w:szCs w:val="26"/>
        </w:rPr>
        <w:tab/>
        <w:t>законності та правопорядку</w:t>
      </w:r>
    </w:p>
    <w:p w:rsidR="00342CD0" w:rsidRDefault="00342CD0" w:rsidP="00CA6E51">
      <w:pPr>
        <w:rPr>
          <w:bCs/>
          <w:sz w:val="26"/>
          <w:szCs w:val="26"/>
        </w:rPr>
      </w:pPr>
    </w:p>
    <w:p w:rsidR="00342CD0" w:rsidRDefault="00342CD0" w:rsidP="00CA6E51">
      <w:pPr>
        <w:rPr>
          <w:b/>
          <w:bCs/>
          <w:sz w:val="26"/>
        </w:rPr>
      </w:pPr>
    </w:p>
    <w:p w:rsidR="00342CD0" w:rsidRDefault="00342CD0" w:rsidP="00CA6E51">
      <w:pPr>
        <w:pStyle w:val="BodyTextIndent"/>
        <w:ind w:left="0" w:firstLine="709"/>
        <w:rPr>
          <w:bCs/>
        </w:rPr>
      </w:pPr>
      <w:r>
        <w:rPr>
          <w:b/>
        </w:rPr>
        <w:t>Запрошені та присутні на засіданні комісії</w:t>
      </w:r>
      <w:r>
        <w:rPr>
          <w:bCs/>
        </w:rPr>
        <w:t>:</w:t>
      </w:r>
    </w:p>
    <w:p w:rsidR="00342CD0" w:rsidRDefault="00342CD0" w:rsidP="00CA6E51">
      <w:pPr>
        <w:pStyle w:val="BodyTextIndent"/>
        <w:ind w:left="0" w:firstLine="709"/>
        <w:rPr>
          <w:bCs/>
        </w:rPr>
      </w:pPr>
    </w:p>
    <w:p w:rsidR="00342CD0" w:rsidRDefault="00342CD0" w:rsidP="00CA6E51">
      <w:pPr>
        <w:pStyle w:val="BodyTextIndent"/>
        <w:numPr>
          <w:ilvl w:val="0"/>
          <w:numId w:val="1"/>
        </w:numPr>
        <w:rPr>
          <w:bCs/>
        </w:rPr>
      </w:pPr>
      <w:r>
        <w:rPr>
          <w:bCs/>
        </w:rPr>
        <w:t>Ковальчук В.І., директор КП НМР «Нетішинський міський ринок»</w:t>
      </w:r>
    </w:p>
    <w:p w:rsidR="00342CD0" w:rsidRDefault="00342CD0" w:rsidP="00CA6E51">
      <w:pPr>
        <w:numPr>
          <w:ilvl w:val="0"/>
          <w:numId w:val="1"/>
        </w:numPr>
        <w:jc w:val="both"/>
        <w:rPr>
          <w:bCs/>
          <w:sz w:val="26"/>
          <w:szCs w:val="26"/>
        </w:rPr>
      </w:pPr>
      <w:r>
        <w:rPr>
          <w:bCs/>
          <w:sz w:val="26"/>
          <w:szCs w:val="26"/>
        </w:rPr>
        <w:t xml:space="preserve">Кравчук В.Ф., начальник фінансового управління виконавчого комітету міської ради </w:t>
      </w:r>
    </w:p>
    <w:p w:rsidR="00342CD0" w:rsidRPr="00EC614B" w:rsidRDefault="00342CD0" w:rsidP="00CA6E51">
      <w:pPr>
        <w:numPr>
          <w:ilvl w:val="0"/>
          <w:numId w:val="1"/>
        </w:numPr>
        <w:tabs>
          <w:tab w:val="clear" w:pos="900"/>
        </w:tabs>
        <w:jc w:val="both"/>
        <w:rPr>
          <w:sz w:val="26"/>
          <w:szCs w:val="26"/>
        </w:rPr>
      </w:pPr>
      <w:r>
        <w:rPr>
          <w:bCs/>
          <w:sz w:val="26"/>
          <w:szCs w:val="26"/>
        </w:rPr>
        <w:t xml:space="preserve">Обух М.Д., </w:t>
      </w:r>
      <w:r w:rsidRPr="00EC614B">
        <w:rPr>
          <w:bCs/>
          <w:sz w:val="26"/>
          <w:szCs w:val="26"/>
        </w:rPr>
        <w:t>начальник відділу</w:t>
      </w:r>
      <w:r w:rsidRPr="00EC614B">
        <w:rPr>
          <w:sz w:val="26"/>
          <w:szCs w:val="26"/>
        </w:rPr>
        <w:t xml:space="preserve"> з питань оборонно-мобілізаційної і режимно-секретної роботи та взаємодії з правоохоронними органами апарату виконавчого комітету міської ради</w:t>
      </w:r>
      <w:r w:rsidRPr="00EC614B">
        <w:rPr>
          <w:bCs/>
          <w:sz w:val="26"/>
          <w:szCs w:val="26"/>
        </w:rPr>
        <w:t xml:space="preserve">,  </w:t>
      </w:r>
    </w:p>
    <w:p w:rsidR="00342CD0" w:rsidRPr="0002315E" w:rsidRDefault="00342CD0" w:rsidP="00CA6E51">
      <w:pPr>
        <w:numPr>
          <w:ilvl w:val="0"/>
          <w:numId w:val="1"/>
        </w:numPr>
        <w:tabs>
          <w:tab w:val="clear" w:pos="900"/>
        </w:tabs>
        <w:jc w:val="both"/>
        <w:rPr>
          <w:sz w:val="26"/>
          <w:szCs w:val="26"/>
        </w:rPr>
      </w:pPr>
      <w:r>
        <w:rPr>
          <w:bCs/>
          <w:sz w:val="26"/>
          <w:szCs w:val="26"/>
        </w:rPr>
        <w:t xml:space="preserve">Охримчук О.М., директор </w:t>
      </w:r>
      <w:r>
        <w:rPr>
          <w:sz w:val="26"/>
          <w:szCs w:val="26"/>
        </w:rPr>
        <w:t>Фонду комунального майна міста Нетішина</w:t>
      </w:r>
    </w:p>
    <w:p w:rsidR="00342CD0" w:rsidRDefault="00342CD0" w:rsidP="00CA6E51">
      <w:pPr>
        <w:numPr>
          <w:ilvl w:val="0"/>
          <w:numId w:val="1"/>
        </w:numPr>
        <w:jc w:val="both"/>
        <w:rPr>
          <w:sz w:val="26"/>
          <w:szCs w:val="26"/>
        </w:rPr>
      </w:pPr>
      <w:r>
        <w:rPr>
          <w:sz w:val="26"/>
          <w:szCs w:val="26"/>
        </w:rPr>
        <w:t>Хоменко О.В., секретар міської ради</w:t>
      </w:r>
    </w:p>
    <w:p w:rsidR="00342CD0" w:rsidRPr="00896E79" w:rsidRDefault="00342CD0" w:rsidP="00CA6E51">
      <w:pPr>
        <w:numPr>
          <w:ilvl w:val="0"/>
          <w:numId w:val="1"/>
        </w:numPr>
        <w:tabs>
          <w:tab w:val="clear" w:pos="900"/>
        </w:tabs>
        <w:jc w:val="both"/>
        <w:rPr>
          <w:sz w:val="26"/>
          <w:szCs w:val="26"/>
        </w:rPr>
      </w:pPr>
      <w:r w:rsidRPr="00896E79">
        <w:rPr>
          <w:sz w:val="26"/>
          <w:szCs w:val="26"/>
        </w:rPr>
        <w:t xml:space="preserve">Юрчук Є.В., </w:t>
      </w:r>
      <w:r w:rsidRPr="00896E79">
        <w:rPr>
          <w:bCs/>
          <w:sz w:val="26"/>
          <w:szCs w:val="26"/>
        </w:rPr>
        <w:t>директор КП НМР</w:t>
      </w:r>
      <w:r>
        <w:rPr>
          <w:bCs/>
          <w:sz w:val="26"/>
          <w:szCs w:val="26"/>
        </w:rPr>
        <w:t xml:space="preserve"> «Торговий центр»</w:t>
      </w:r>
    </w:p>
    <w:p w:rsidR="00342CD0" w:rsidRDefault="00342CD0" w:rsidP="00CA6E51">
      <w:pPr>
        <w:pStyle w:val="BodyTextIndent"/>
        <w:ind w:left="0" w:firstLine="709"/>
        <w:rPr>
          <w:bCs/>
        </w:rPr>
      </w:pPr>
    </w:p>
    <w:p w:rsidR="00342CD0" w:rsidRDefault="00342CD0" w:rsidP="00CA6E51">
      <w:pPr>
        <w:jc w:val="center"/>
        <w:rPr>
          <w:b/>
          <w:sz w:val="26"/>
          <w:szCs w:val="26"/>
        </w:rPr>
      </w:pPr>
      <w:r>
        <w:rPr>
          <w:b/>
          <w:sz w:val="26"/>
          <w:szCs w:val="26"/>
        </w:rPr>
        <w:t>П О Р Я Д О К   Д Е Н Н И Й</w:t>
      </w:r>
    </w:p>
    <w:p w:rsidR="00342CD0" w:rsidRDefault="00342CD0" w:rsidP="00CA6E51">
      <w:pPr>
        <w:tabs>
          <w:tab w:val="left" w:pos="-5236"/>
        </w:tabs>
        <w:jc w:val="both"/>
        <w:rPr>
          <w:bCs/>
          <w:sz w:val="26"/>
          <w:szCs w:val="26"/>
        </w:rPr>
      </w:pPr>
    </w:p>
    <w:p w:rsidR="00342CD0" w:rsidRDefault="00342CD0" w:rsidP="00CA6E51">
      <w:pPr>
        <w:jc w:val="both"/>
        <w:rPr>
          <w:sz w:val="26"/>
          <w:szCs w:val="26"/>
          <w:lang w:val="ru-RU"/>
        </w:rPr>
      </w:pPr>
      <w:r>
        <w:rPr>
          <w:sz w:val="26"/>
          <w:szCs w:val="26"/>
        </w:rPr>
        <w:tab/>
      </w:r>
      <w:r w:rsidRPr="006423F5">
        <w:rPr>
          <w:sz w:val="26"/>
          <w:szCs w:val="26"/>
        </w:rPr>
        <w:t xml:space="preserve">Про розгляд питань, які включені до проекту порядку денного </w:t>
      </w:r>
      <w:r>
        <w:rPr>
          <w:sz w:val="26"/>
          <w:szCs w:val="26"/>
        </w:rPr>
        <w:t xml:space="preserve">восьмої </w:t>
      </w:r>
      <w:r w:rsidRPr="006423F5">
        <w:rPr>
          <w:sz w:val="26"/>
          <w:szCs w:val="26"/>
        </w:rPr>
        <w:t xml:space="preserve">сесії </w:t>
      </w:r>
      <w:r>
        <w:rPr>
          <w:sz w:val="26"/>
          <w:szCs w:val="26"/>
        </w:rPr>
        <w:t>Нетішинської</w:t>
      </w:r>
      <w:r w:rsidRPr="006423F5">
        <w:rPr>
          <w:sz w:val="26"/>
          <w:szCs w:val="26"/>
        </w:rPr>
        <w:t xml:space="preserve"> міської ради</w:t>
      </w:r>
      <w:r>
        <w:rPr>
          <w:sz w:val="26"/>
          <w:szCs w:val="26"/>
        </w:rPr>
        <w:t xml:space="preserve"> </w:t>
      </w:r>
      <w:r>
        <w:rPr>
          <w:sz w:val="26"/>
          <w:szCs w:val="26"/>
          <w:lang w:val="en-US"/>
        </w:rPr>
        <w:t>VII</w:t>
      </w:r>
      <w:r w:rsidRPr="006423F5">
        <w:rPr>
          <w:sz w:val="26"/>
          <w:szCs w:val="26"/>
          <w:lang w:val="ru-RU"/>
        </w:rPr>
        <w:t xml:space="preserve"> </w:t>
      </w:r>
      <w:r>
        <w:rPr>
          <w:sz w:val="26"/>
          <w:szCs w:val="26"/>
          <w:lang w:val="ru-RU"/>
        </w:rPr>
        <w:t>скликання.</w:t>
      </w:r>
    </w:p>
    <w:p w:rsidR="00342CD0" w:rsidRPr="005356B4" w:rsidRDefault="00342CD0" w:rsidP="00CA6E51">
      <w:pPr>
        <w:jc w:val="both"/>
        <w:rPr>
          <w:b/>
          <w:sz w:val="26"/>
          <w:szCs w:val="26"/>
        </w:rPr>
      </w:pPr>
      <w:r w:rsidRPr="005356B4">
        <w:rPr>
          <w:b/>
          <w:sz w:val="26"/>
          <w:szCs w:val="26"/>
        </w:rPr>
        <w:t>СЛУХАЛИ:</w:t>
      </w:r>
    </w:p>
    <w:p w:rsidR="00342CD0" w:rsidRDefault="00342CD0" w:rsidP="00CA6E51">
      <w:pPr>
        <w:jc w:val="both"/>
        <w:rPr>
          <w:sz w:val="26"/>
          <w:szCs w:val="26"/>
        </w:rPr>
      </w:pPr>
      <w:r w:rsidRPr="005356B4">
        <w:rPr>
          <w:b/>
          <w:bCs/>
          <w:sz w:val="26"/>
          <w:szCs w:val="26"/>
        </w:rPr>
        <w:tab/>
      </w:r>
      <w:r>
        <w:rPr>
          <w:b/>
          <w:sz w:val="26"/>
          <w:szCs w:val="26"/>
        </w:rPr>
        <w:t>Машук З.М.</w:t>
      </w:r>
      <w:r w:rsidRPr="005356B4">
        <w:rPr>
          <w:b/>
          <w:sz w:val="26"/>
          <w:szCs w:val="26"/>
        </w:rPr>
        <w:t xml:space="preserve">, </w:t>
      </w:r>
      <w:r>
        <w:rPr>
          <w:b/>
          <w:sz w:val="26"/>
          <w:szCs w:val="26"/>
        </w:rPr>
        <w:t>секретаря</w:t>
      </w:r>
      <w:r w:rsidRPr="005356B4">
        <w:rPr>
          <w:b/>
          <w:sz w:val="26"/>
          <w:szCs w:val="26"/>
        </w:rPr>
        <w:t xml:space="preserve"> </w:t>
      </w:r>
      <w:r w:rsidRPr="005356B4">
        <w:rPr>
          <w:b/>
          <w:bCs/>
          <w:sz w:val="26"/>
          <w:szCs w:val="26"/>
        </w:rPr>
        <w:t xml:space="preserve">постійної комісії міської ради з </w:t>
      </w:r>
      <w:r w:rsidRPr="005356B4">
        <w:rPr>
          <w:b/>
          <w:sz w:val="26"/>
          <w:szCs w:val="26"/>
        </w:rPr>
        <w:t xml:space="preserve">питань </w:t>
      </w:r>
      <w:r w:rsidRPr="00091B6F">
        <w:rPr>
          <w:b/>
          <w:sz w:val="26"/>
          <w:szCs w:val="26"/>
        </w:rPr>
        <w:t>депутатської діяльності, етики, регламенту, законності та правопорядку</w:t>
      </w:r>
      <w:r w:rsidRPr="005356B4">
        <w:rPr>
          <w:b/>
          <w:sz w:val="26"/>
          <w:szCs w:val="26"/>
        </w:rPr>
        <w:t>,</w:t>
      </w:r>
      <w:r w:rsidRPr="005356B4">
        <w:rPr>
          <w:sz w:val="26"/>
          <w:szCs w:val="26"/>
        </w:rPr>
        <w:t xml:space="preserve"> як</w:t>
      </w:r>
      <w:r>
        <w:rPr>
          <w:sz w:val="26"/>
          <w:szCs w:val="26"/>
        </w:rPr>
        <w:t>а</w:t>
      </w:r>
      <w:r w:rsidRPr="005356B4">
        <w:rPr>
          <w:sz w:val="26"/>
          <w:szCs w:val="26"/>
        </w:rPr>
        <w:t xml:space="preserve"> запропонува</w:t>
      </w:r>
      <w:r>
        <w:rPr>
          <w:sz w:val="26"/>
          <w:szCs w:val="26"/>
        </w:rPr>
        <w:t>ла</w:t>
      </w:r>
      <w:r w:rsidRPr="005356B4">
        <w:rPr>
          <w:sz w:val="26"/>
          <w:szCs w:val="26"/>
        </w:rPr>
        <w:t xml:space="preserve"> розглянути питання, </w:t>
      </w:r>
      <w:r>
        <w:rPr>
          <w:sz w:val="26"/>
          <w:szCs w:val="26"/>
        </w:rPr>
        <w:t>що</w:t>
      </w:r>
      <w:r w:rsidRPr="005356B4">
        <w:rPr>
          <w:sz w:val="26"/>
          <w:szCs w:val="26"/>
        </w:rPr>
        <w:t xml:space="preserve"> включені до проекту порядку денного </w:t>
      </w:r>
      <w:r>
        <w:rPr>
          <w:sz w:val="26"/>
          <w:szCs w:val="26"/>
        </w:rPr>
        <w:t xml:space="preserve">восьмої </w:t>
      </w:r>
      <w:r w:rsidRPr="005356B4">
        <w:rPr>
          <w:sz w:val="26"/>
          <w:szCs w:val="26"/>
        </w:rPr>
        <w:t>сесії Нетішинської міської ради.</w:t>
      </w:r>
    </w:p>
    <w:p w:rsidR="00342CD0" w:rsidRPr="00091B6F" w:rsidRDefault="00342CD0" w:rsidP="00CA6E51">
      <w:pPr>
        <w:jc w:val="both"/>
        <w:rPr>
          <w:sz w:val="26"/>
          <w:szCs w:val="26"/>
        </w:rPr>
      </w:pPr>
    </w:p>
    <w:p w:rsidR="00342CD0" w:rsidRDefault="00342CD0" w:rsidP="00CA6E51">
      <w:pPr>
        <w:ind w:right="-82" w:firstLine="708"/>
        <w:jc w:val="center"/>
        <w:rPr>
          <w:sz w:val="26"/>
          <w:szCs w:val="26"/>
        </w:rPr>
      </w:pPr>
    </w:p>
    <w:p w:rsidR="00342CD0" w:rsidRDefault="00342CD0" w:rsidP="00CA6E51">
      <w:pPr>
        <w:ind w:firstLine="708"/>
        <w:jc w:val="both"/>
        <w:rPr>
          <w:sz w:val="26"/>
          <w:szCs w:val="26"/>
        </w:rPr>
      </w:pPr>
      <w:r w:rsidRPr="00FF320B">
        <w:rPr>
          <w:sz w:val="26"/>
          <w:szCs w:val="26"/>
        </w:rPr>
        <w:t>Про розгляд питання №27.Про виконання у 2015 році програми підтримки, фінансування та розвитку матеріально-технічної бази КП НМР «Нетішинський міський ринок» на 2015-2016 роки.</w:t>
      </w:r>
    </w:p>
    <w:p w:rsidR="00342CD0" w:rsidRPr="005356B4" w:rsidRDefault="00342CD0" w:rsidP="00CA6E51">
      <w:pPr>
        <w:jc w:val="both"/>
        <w:rPr>
          <w:b/>
          <w:sz w:val="26"/>
          <w:szCs w:val="26"/>
        </w:rPr>
      </w:pPr>
      <w:r w:rsidRPr="005356B4">
        <w:rPr>
          <w:b/>
          <w:sz w:val="26"/>
          <w:szCs w:val="26"/>
        </w:rPr>
        <w:t>СЛУХАЛИ:</w:t>
      </w:r>
    </w:p>
    <w:p w:rsidR="00342CD0" w:rsidRDefault="00342CD0" w:rsidP="00CA6E51">
      <w:pPr>
        <w:pStyle w:val="BodyTextIndent"/>
        <w:ind w:left="0" w:firstLine="708"/>
      </w:pPr>
      <w:r w:rsidRPr="005F046C">
        <w:rPr>
          <w:b/>
          <w:bCs/>
        </w:rPr>
        <w:t>Ковальчука В.І., директора КП НМР «Нетішинський міський ринок»,</w:t>
      </w:r>
      <w:r>
        <w:rPr>
          <w:bCs/>
        </w:rPr>
        <w:t xml:space="preserve"> який повідомив про те, що упродовж 2015 року </w:t>
      </w:r>
      <w:r w:rsidRPr="001B2437">
        <w:t>КП НМР «Нетішинський міський ринок» придбані чотири тимчасові споруди-навіси та облаштовані торгові місця для продавців сільськогосподарської продукції, на яких здійснюється торгівля незалежно від погодних умов. Таким чином, додатково створено 32 торгових місця, поліпшено благоустрій території ринку та збільшено дохід підприємства</w:t>
      </w:r>
      <w:r>
        <w:t>. Фінансування програми становило 130 тис.грн.</w:t>
      </w:r>
    </w:p>
    <w:p w:rsidR="00342CD0" w:rsidRPr="00844437" w:rsidRDefault="00342CD0" w:rsidP="00CA6E51">
      <w:pPr>
        <w:ind w:firstLine="708"/>
        <w:jc w:val="both"/>
        <w:rPr>
          <w:b/>
          <w:sz w:val="26"/>
          <w:szCs w:val="26"/>
        </w:rPr>
      </w:pPr>
      <w:r w:rsidRPr="00844437">
        <w:rPr>
          <w:sz w:val="26"/>
          <w:szCs w:val="26"/>
        </w:rPr>
        <w:t>Додав, що КП НМР «Нетішинський міський ринок» як і решта комунальних підприємств міста зацікавлені в прийнятті рішення міської ради «Про зупинення дії рішення шістдесят восьмої сесії Нетішинської міської ради VІ скликання від 27 січня 2015 року № 68/1625 «Про Методику розрахунку орендної плати за комунальне майно територіальної громади міста Нетішина та пропорції її розподілу».</w:t>
      </w:r>
    </w:p>
    <w:p w:rsidR="00342CD0" w:rsidRPr="005356B4" w:rsidRDefault="00342CD0" w:rsidP="00CA6E51">
      <w:pPr>
        <w:jc w:val="both"/>
        <w:rPr>
          <w:b/>
          <w:sz w:val="26"/>
          <w:szCs w:val="26"/>
        </w:rPr>
      </w:pPr>
      <w:r>
        <w:rPr>
          <w:b/>
          <w:sz w:val="26"/>
          <w:szCs w:val="26"/>
        </w:rPr>
        <w:t>ВИСТУПИ</w:t>
      </w:r>
      <w:r w:rsidRPr="005356B4">
        <w:rPr>
          <w:b/>
          <w:sz w:val="26"/>
          <w:szCs w:val="26"/>
        </w:rPr>
        <w:t>ЛИ:</w:t>
      </w:r>
    </w:p>
    <w:p w:rsidR="00342CD0" w:rsidRPr="004F618D" w:rsidRDefault="00342CD0" w:rsidP="00CA6E51">
      <w:pPr>
        <w:ind w:firstLine="708"/>
        <w:jc w:val="both"/>
        <w:rPr>
          <w:b/>
          <w:sz w:val="26"/>
          <w:szCs w:val="26"/>
        </w:rPr>
      </w:pPr>
      <w:r w:rsidRPr="005F046C">
        <w:rPr>
          <w:b/>
          <w:sz w:val="26"/>
          <w:szCs w:val="26"/>
        </w:rPr>
        <w:t xml:space="preserve">Юрчук Є.В., </w:t>
      </w:r>
      <w:r w:rsidRPr="005F046C">
        <w:rPr>
          <w:b/>
          <w:bCs/>
          <w:sz w:val="26"/>
          <w:szCs w:val="26"/>
        </w:rPr>
        <w:t>директор КП НМР «Торговий центр»,</w:t>
      </w:r>
      <w:r w:rsidRPr="005F046C">
        <w:rPr>
          <w:bCs/>
          <w:sz w:val="26"/>
          <w:szCs w:val="26"/>
        </w:rPr>
        <w:t xml:space="preserve"> сказав про те, що він теж </w:t>
      </w:r>
      <w:r>
        <w:rPr>
          <w:sz w:val="26"/>
          <w:szCs w:val="26"/>
        </w:rPr>
        <w:t>зацікавлений у</w:t>
      </w:r>
      <w:r w:rsidRPr="005F046C">
        <w:rPr>
          <w:sz w:val="26"/>
          <w:szCs w:val="26"/>
        </w:rPr>
        <w:t xml:space="preserve"> прийнятті </w:t>
      </w:r>
      <w:r>
        <w:rPr>
          <w:sz w:val="26"/>
          <w:szCs w:val="26"/>
        </w:rPr>
        <w:t xml:space="preserve">цього </w:t>
      </w:r>
      <w:r w:rsidRPr="005F046C">
        <w:rPr>
          <w:sz w:val="26"/>
          <w:szCs w:val="26"/>
        </w:rPr>
        <w:t>рішення міської ради</w:t>
      </w:r>
      <w:r>
        <w:rPr>
          <w:sz w:val="26"/>
          <w:szCs w:val="26"/>
        </w:rPr>
        <w:t xml:space="preserve"> і надіється на підтримку депутатів міської ради.</w:t>
      </w:r>
    </w:p>
    <w:p w:rsidR="00342CD0" w:rsidRDefault="00342CD0" w:rsidP="00CA6E51">
      <w:pPr>
        <w:pStyle w:val="BodyTextIndent"/>
        <w:ind w:left="0" w:firstLine="708"/>
      </w:pPr>
    </w:p>
    <w:p w:rsidR="00342CD0" w:rsidRDefault="00342CD0" w:rsidP="00CA6E51">
      <w:pPr>
        <w:pStyle w:val="BodyTextIndent"/>
        <w:ind w:left="0" w:firstLine="708"/>
        <w:rPr>
          <w:szCs w:val="26"/>
        </w:rPr>
      </w:pPr>
      <w:r>
        <w:t>Про розгляд питання №11.</w:t>
      </w:r>
      <w:r w:rsidRPr="00691E8F">
        <w:rPr>
          <w:szCs w:val="26"/>
        </w:rPr>
        <w:t xml:space="preserve"> </w:t>
      </w:r>
      <w:r w:rsidRPr="00296E92">
        <w:rPr>
          <w:szCs w:val="26"/>
        </w:rPr>
        <w:t>Про внесення змін до бюджету міста на 2016 рік</w:t>
      </w:r>
      <w:r>
        <w:rPr>
          <w:szCs w:val="26"/>
        </w:rPr>
        <w:t>.</w:t>
      </w:r>
    </w:p>
    <w:p w:rsidR="00342CD0" w:rsidRPr="005356B4" w:rsidRDefault="00342CD0" w:rsidP="00CA6E51">
      <w:pPr>
        <w:jc w:val="both"/>
        <w:rPr>
          <w:b/>
          <w:sz w:val="26"/>
          <w:szCs w:val="26"/>
        </w:rPr>
      </w:pPr>
      <w:r w:rsidRPr="005356B4">
        <w:rPr>
          <w:b/>
          <w:sz w:val="26"/>
          <w:szCs w:val="26"/>
        </w:rPr>
        <w:t>СЛУХАЛИ:</w:t>
      </w:r>
    </w:p>
    <w:p w:rsidR="00342CD0" w:rsidRDefault="00342CD0" w:rsidP="00CA6E51">
      <w:pPr>
        <w:ind w:firstLine="708"/>
        <w:jc w:val="both"/>
        <w:rPr>
          <w:bCs/>
          <w:sz w:val="26"/>
          <w:szCs w:val="26"/>
        </w:rPr>
      </w:pPr>
      <w:r w:rsidRPr="00E53C27">
        <w:rPr>
          <w:b/>
          <w:bCs/>
          <w:sz w:val="26"/>
          <w:szCs w:val="26"/>
        </w:rPr>
        <w:t xml:space="preserve">Кравчук В.Ф., начальника фінансового управління виконавчого комітету міської ради, </w:t>
      </w:r>
      <w:r>
        <w:rPr>
          <w:bCs/>
          <w:sz w:val="26"/>
          <w:szCs w:val="26"/>
        </w:rPr>
        <w:t>яка повідомила про те, 18 березня 2016 року розглянуті бюджетні запити головних розпорядників коштів. Проектом рішення міської ради пропонується спрямувати бюджетні призначення:</w:t>
      </w:r>
    </w:p>
    <w:p w:rsidR="00342CD0" w:rsidRPr="00144461" w:rsidRDefault="00342CD0" w:rsidP="00CA6E51">
      <w:pPr>
        <w:jc w:val="both"/>
        <w:rPr>
          <w:i/>
          <w:sz w:val="26"/>
          <w:szCs w:val="26"/>
        </w:rPr>
      </w:pPr>
      <w:r>
        <w:rPr>
          <w:bCs/>
          <w:sz w:val="26"/>
          <w:szCs w:val="26"/>
        </w:rPr>
        <w:t xml:space="preserve">- у сумі </w:t>
      </w:r>
      <w:r w:rsidRPr="00E53C27">
        <w:rPr>
          <w:sz w:val="26"/>
          <w:szCs w:val="26"/>
        </w:rPr>
        <w:t>541 726,28</w:t>
      </w:r>
      <w:r>
        <w:rPr>
          <w:sz w:val="26"/>
          <w:szCs w:val="26"/>
        </w:rPr>
        <w:t xml:space="preserve"> грн. на п</w:t>
      </w:r>
      <w:r w:rsidRPr="00E53C27">
        <w:rPr>
          <w:sz w:val="26"/>
          <w:szCs w:val="26"/>
        </w:rPr>
        <w:t>отреб</w:t>
      </w:r>
      <w:r>
        <w:rPr>
          <w:sz w:val="26"/>
          <w:szCs w:val="26"/>
        </w:rPr>
        <w:t>у</w:t>
      </w:r>
      <w:r w:rsidRPr="00E53C27">
        <w:rPr>
          <w:sz w:val="26"/>
          <w:szCs w:val="26"/>
        </w:rPr>
        <w:t xml:space="preserve"> на квітень -ЗП КЕКВ 2111-275077,28 грн</w:t>
      </w:r>
      <w:r>
        <w:rPr>
          <w:sz w:val="26"/>
          <w:szCs w:val="26"/>
        </w:rPr>
        <w:t>.</w:t>
      </w:r>
      <w:r w:rsidRPr="00E53C27">
        <w:rPr>
          <w:sz w:val="26"/>
          <w:szCs w:val="26"/>
        </w:rPr>
        <w:t xml:space="preserve">, </w:t>
      </w:r>
      <w:r w:rsidRPr="00144461">
        <w:rPr>
          <w:sz w:val="26"/>
          <w:szCs w:val="26"/>
        </w:rPr>
        <w:t>нарахування на зп КЕКВ 2120-60517 грн, медикаменти КЕКВ 2220 - 900 грн</w:t>
      </w:r>
      <w:r>
        <w:rPr>
          <w:sz w:val="26"/>
          <w:szCs w:val="26"/>
        </w:rPr>
        <w:t>.</w:t>
      </w:r>
      <w:r w:rsidRPr="00144461">
        <w:rPr>
          <w:sz w:val="26"/>
          <w:szCs w:val="26"/>
        </w:rPr>
        <w:t>, прод харчування КЕКВ 2230-20000 грн</w:t>
      </w:r>
      <w:r>
        <w:rPr>
          <w:sz w:val="26"/>
          <w:szCs w:val="26"/>
        </w:rPr>
        <w:t>.</w:t>
      </w:r>
      <w:r w:rsidRPr="00144461">
        <w:rPr>
          <w:sz w:val="26"/>
          <w:szCs w:val="26"/>
        </w:rPr>
        <w:t>, інші послуги КЕКВ 2240 -</w:t>
      </w:r>
      <w:r>
        <w:rPr>
          <w:sz w:val="26"/>
          <w:szCs w:val="26"/>
        </w:rPr>
        <w:t xml:space="preserve"> </w:t>
      </w:r>
      <w:r w:rsidRPr="00144461">
        <w:rPr>
          <w:sz w:val="26"/>
          <w:szCs w:val="26"/>
        </w:rPr>
        <w:t>2500 грн</w:t>
      </w:r>
      <w:r>
        <w:rPr>
          <w:sz w:val="26"/>
          <w:szCs w:val="26"/>
        </w:rPr>
        <w:t>.</w:t>
      </w:r>
      <w:r w:rsidRPr="00144461">
        <w:rPr>
          <w:sz w:val="26"/>
          <w:szCs w:val="26"/>
        </w:rPr>
        <w:t xml:space="preserve"> комунальні КЕКВ 2270-450000 грн</w:t>
      </w:r>
      <w:r>
        <w:rPr>
          <w:sz w:val="26"/>
          <w:szCs w:val="26"/>
        </w:rPr>
        <w:t>.</w:t>
      </w:r>
      <w:r w:rsidRPr="00144461">
        <w:rPr>
          <w:sz w:val="26"/>
          <w:szCs w:val="26"/>
        </w:rPr>
        <w:t xml:space="preserve">, стипендії КЕКВ 2720 -137732 грн. для </w:t>
      </w:r>
      <w:r w:rsidRPr="00AF2F17">
        <w:rPr>
          <w:sz w:val="26"/>
          <w:szCs w:val="26"/>
        </w:rPr>
        <w:t xml:space="preserve">Нетішинського </w:t>
      </w:r>
      <w:r>
        <w:rPr>
          <w:sz w:val="26"/>
          <w:szCs w:val="26"/>
        </w:rPr>
        <w:t xml:space="preserve">професіонального </w:t>
      </w:r>
      <w:r w:rsidRPr="00AF2F17">
        <w:rPr>
          <w:sz w:val="26"/>
          <w:szCs w:val="26"/>
        </w:rPr>
        <w:t>ліцею</w:t>
      </w:r>
      <w:r w:rsidRPr="00144461">
        <w:rPr>
          <w:i/>
          <w:sz w:val="26"/>
          <w:szCs w:val="26"/>
        </w:rPr>
        <w:t>;</w:t>
      </w:r>
    </w:p>
    <w:p w:rsidR="00342CD0" w:rsidRPr="00CE4D9C" w:rsidRDefault="00342CD0" w:rsidP="00CA6E51">
      <w:pPr>
        <w:jc w:val="both"/>
        <w:rPr>
          <w:sz w:val="26"/>
          <w:szCs w:val="26"/>
        </w:rPr>
      </w:pPr>
      <w:r w:rsidRPr="00CE4D9C">
        <w:rPr>
          <w:sz w:val="26"/>
          <w:szCs w:val="26"/>
        </w:rPr>
        <w:t>- у сумі 45 900,00 грн. на проведення загальноміських заходів (канцтовари,матеріали для оформлення виставок, сцени, технічне забезпечення, призи та подарунки, тканина для пошиття костюмів)</w:t>
      </w:r>
      <w:r>
        <w:rPr>
          <w:sz w:val="26"/>
          <w:szCs w:val="26"/>
        </w:rPr>
        <w:t>,</w:t>
      </w:r>
      <w:r w:rsidRPr="00CE4D9C">
        <w:rPr>
          <w:sz w:val="26"/>
          <w:szCs w:val="26"/>
        </w:rPr>
        <w:t xml:space="preserve"> 43100 грн: (друкарські послуги) - 800 грн: (оплата членів журі) - 2000 грн.; 19 932,47 грн. на встановлення охоронної сигналізації та щомісячн</w:t>
      </w:r>
      <w:r>
        <w:rPr>
          <w:sz w:val="26"/>
          <w:szCs w:val="26"/>
        </w:rPr>
        <w:t>ої</w:t>
      </w:r>
      <w:r w:rsidRPr="00CE4D9C">
        <w:rPr>
          <w:sz w:val="26"/>
          <w:szCs w:val="26"/>
        </w:rPr>
        <w:t xml:space="preserve"> плат</w:t>
      </w:r>
      <w:r>
        <w:rPr>
          <w:sz w:val="26"/>
          <w:szCs w:val="26"/>
        </w:rPr>
        <w:t>и</w:t>
      </w:r>
      <w:r w:rsidRPr="00CE4D9C">
        <w:rPr>
          <w:sz w:val="26"/>
          <w:szCs w:val="26"/>
        </w:rPr>
        <w:t xml:space="preserve"> за послуги охорони для управління культури виконавчого комітету міської ради;</w:t>
      </w:r>
    </w:p>
    <w:p w:rsidR="00342CD0" w:rsidRDefault="00342CD0" w:rsidP="00CA6E51">
      <w:pPr>
        <w:jc w:val="both"/>
        <w:rPr>
          <w:sz w:val="26"/>
          <w:szCs w:val="26"/>
        </w:rPr>
      </w:pPr>
      <w:r>
        <w:rPr>
          <w:sz w:val="26"/>
          <w:szCs w:val="26"/>
        </w:rPr>
        <w:t xml:space="preserve">- </w:t>
      </w:r>
      <w:r w:rsidRPr="001405C1">
        <w:rPr>
          <w:sz w:val="26"/>
          <w:szCs w:val="26"/>
        </w:rPr>
        <w:t>у сумі 411 468,00 грн. на електроенергію вуличного освітлення (нічний тариф) КЕКВ 2610-218014 грн., придбання енергозберігаючих ламп</w:t>
      </w:r>
      <w:r>
        <w:rPr>
          <w:sz w:val="26"/>
          <w:szCs w:val="26"/>
        </w:rPr>
        <w:t xml:space="preserve"> </w:t>
      </w:r>
      <w:r w:rsidRPr="001405C1">
        <w:rPr>
          <w:sz w:val="26"/>
          <w:szCs w:val="26"/>
        </w:rPr>
        <w:t>- 193454 грн.</w:t>
      </w:r>
      <w:r>
        <w:rPr>
          <w:sz w:val="26"/>
          <w:szCs w:val="26"/>
        </w:rPr>
        <w:t xml:space="preserve"> </w:t>
      </w:r>
      <w:r w:rsidRPr="001405C1">
        <w:rPr>
          <w:sz w:val="26"/>
          <w:szCs w:val="26"/>
        </w:rPr>
        <w:t>для КП НМР «Благо</w:t>
      </w:r>
      <w:r>
        <w:rPr>
          <w:sz w:val="26"/>
          <w:szCs w:val="26"/>
        </w:rPr>
        <w:t>у</w:t>
      </w:r>
      <w:r w:rsidRPr="001405C1">
        <w:rPr>
          <w:sz w:val="26"/>
          <w:szCs w:val="26"/>
        </w:rPr>
        <w:t>стрій</w:t>
      </w:r>
      <w:r>
        <w:rPr>
          <w:sz w:val="26"/>
          <w:szCs w:val="26"/>
        </w:rPr>
        <w:t>»;</w:t>
      </w:r>
    </w:p>
    <w:p w:rsidR="00342CD0" w:rsidRPr="00D669D7" w:rsidRDefault="00342CD0" w:rsidP="00CA6E51">
      <w:pPr>
        <w:jc w:val="both"/>
        <w:rPr>
          <w:sz w:val="26"/>
          <w:szCs w:val="26"/>
        </w:rPr>
      </w:pPr>
      <w:r w:rsidRPr="00D669D7">
        <w:rPr>
          <w:sz w:val="26"/>
          <w:szCs w:val="26"/>
        </w:rPr>
        <w:t>- у сумі 2 120,00 грн. на придбання гімнастичної лавки в кабінет лікувальної фізичної культури та кошти у сумі  26 392,00 на преміювання  працівників з нагоди 10 ювілею  для Центру соціальної реабілітації дітей-інвалідів;</w:t>
      </w:r>
    </w:p>
    <w:p w:rsidR="00342CD0" w:rsidRPr="00D669D7" w:rsidRDefault="00342CD0" w:rsidP="00CA6E51">
      <w:pPr>
        <w:jc w:val="both"/>
        <w:rPr>
          <w:sz w:val="26"/>
          <w:szCs w:val="26"/>
        </w:rPr>
      </w:pPr>
      <w:r w:rsidRPr="00D669D7">
        <w:rPr>
          <w:sz w:val="26"/>
          <w:szCs w:val="26"/>
        </w:rPr>
        <w:t>- у сумі 19 140,00 грн.  на 50% оплати громадських робіт (2 соціальних працівника) для територіального центру з надання соціальних послуг.</w:t>
      </w:r>
    </w:p>
    <w:p w:rsidR="00342CD0" w:rsidRPr="00907D1B" w:rsidRDefault="00342CD0" w:rsidP="00CA6E51">
      <w:pPr>
        <w:ind w:firstLine="708"/>
        <w:jc w:val="both"/>
        <w:rPr>
          <w:sz w:val="26"/>
          <w:szCs w:val="26"/>
        </w:rPr>
      </w:pPr>
      <w:r w:rsidRPr="00907D1B">
        <w:rPr>
          <w:bCs/>
          <w:sz w:val="26"/>
          <w:szCs w:val="26"/>
        </w:rPr>
        <w:t>Пропонується спр</w:t>
      </w:r>
      <w:r>
        <w:rPr>
          <w:bCs/>
          <w:sz w:val="26"/>
          <w:szCs w:val="26"/>
        </w:rPr>
        <w:t>ямувати бюджетні призначення на к</w:t>
      </w:r>
      <w:r w:rsidRPr="00907D1B">
        <w:rPr>
          <w:sz w:val="26"/>
          <w:szCs w:val="26"/>
        </w:rPr>
        <w:t>апітальні видатки, зокрема:</w:t>
      </w:r>
    </w:p>
    <w:p w:rsidR="00342CD0" w:rsidRPr="00907D1B" w:rsidRDefault="00342CD0" w:rsidP="00CA6E51">
      <w:pPr>
        <w:jc w:val="both"/>
        <w:rPr>
          <w:sz w:val="26"/>
          <w:szCs w:val="26"/>
        </w:rPr>
      </w:pPr>
      <w:r w:rsidRPr="00907D1B">
        <w:rPr>
          <w:sz w:val="26"/>
          <w:szCs w:val="26"/>
        </w:rPr>
        <w:t>- у сумі 1 200 000,00</w:t>
      </w:r>
      <w:r>
        <w:rPr>
          <w:sz w:val="26"/>
          <w:szCs w:val="26"/>
        </w:rPr>
        <w:t xml:space="preserve"> тис.грн.</w:t>
      </w:r>
      <w:r w:rsidRPr="00907D1B">
        <w:rPr>
          <w:sz w:val="26"/>
          <w:szCs w:val="26"/>
        </w:rPr>
        <w:t xml:space="preserve"> на капітальний ремонт дороги по пр.Незалежності  та </w:t>
      </w:r>
      <w:r>
        <w:rPr>
          <w:sz w:val="26"/>
          <w:szCs w:val="26"/>
        </w:rPr>
        <w:t xml:space="preserve">                 </w:t>
      </w:r>
      <w:r w:rsidRPr="00907D1B">
        <w:rPr>
          <w:sz w:val="26"/>
          <w:szCs w:val="26"/>
        </w:rPr>
        <w:t xml:space="preserve">26 720,00 </w:t>
      </w:r>
      <w:r>
        <w:rPr>
          <w:sz w:val="26"/>
          <w:szCs w:val="26"/>
        </w:rPr>
        <w:t xml:space="preserve"> грн. </w:t>
      </w:r>
      <w:r w:rsidRPr="00907D1B">
        <w:rPr>
          <w:sz w:val="26"/>
          <w:szCs w:val="26"/>
        </w:rPr>
        <w:t>на придбання ком</w:t>
      </w:r>
      <w:r>
        <w:rPr>
          <w:sz w:val="26"/>
          <w:szCs w:val="26"/>
        </w:rPr>
        <w:t>п</w:t>
      </w:r>
      <w:r w:rsidRPr="00907D1B">
        <w:rPr>
          <w:sz w:val="26"/>
          <w:szCs w:val="26"/>
        </w:rPr>
        <w:t>’ютерної техніки для КП НМР «Благоустрій»;</w:t>
      </w:r>
    </w:p>
    <w:p w:rsidR="00342CD0" w:rsidRPr="00C13968" w:rsidRDefault="00342CD0" w:rsidP="00CA6E51">
      <w:pPr>
        <w:jc w:val="both"/>
        <w:rPr>
          <w:sz w:val="26"/>
          <w:szCs w:val="26"/>
        </w:rPr>
      </w:pPr>
      <w:r>
        <w:rPr>
          <w:sz w:val="26"/>
          <w:szCs w:val="26"/>
        </w:rPr>
        <w:t xml:space="preserve">- </w:t>
      </w:r>
      <w:r w:rsidRPr="00C13968">
        <w:rPr>
          <w:sz w:val="26"/>
          <w:szCs w:val="26"/>
        </w:rPr>
        <w:t xml:space="preserve">у сумі 8 000,00 грн.: на придбання диктофону </w:t>
      </w:r>
      <w:r>
        <w:rPr>
          <w:sz w:val="26"/>
          <w:szCs w:val="26"/>
        </w:rPr>
        <w:t xml:space="preserve">- </w:t>
      </w:r>
      <w:r w:rsidRPr="00C13968">
        <w:rPr>
          <w:sz w:val="26"/>
          <w:szCs w:val="26"/>
        </w:rPr>
        <w:t>3000 грн. для відділу з питань сприяння діяльності депутатів міської ради та  5000 грн. на придбання принтера для фінансового управління виконавчого комітету міської ради</w:t>
      </w:r>
      <w:r>
        <w:rPr>
          <w:sz w:val="26"/>
          <w:szCs w:val="26"/>
        </w:rPr>
        <w:t>;</w:t>
      </w:r>
    </w:p>
    <w:p w:rsidR="00342CD0" w:rsidRPr="002D6FD1" w:rsidRDefault="00342CD0" w:rsidP="00CA6E51">
      <w:pPr>
        <w:jc w:val="both"/>
        <w:rPr>
          <w:sz w:val="26"/>
          <w:szCs w:val="26"/>
        </w:rPr>
      </w:pPr>
      <w:r>
        <w:rPr>
          <w:sz w:val="20"/>
          <w:szCs w:val="20"/>
        </w:rPr>
        <w:t xml:space="preserve">- </w:t>
      </w:r>
      <w:r w:rsidRPr="00C13968">
        <w:rPr>
          <w:sz w:val="26"/>
          <w:szCs w:val="26"/>
        </w:rPr>
        <w:t xml:space="preserve">у сумі </w:t>
      </w:r>
      <w:r w:rsidRPr="002D6FD1">
        <w:rPr>
          <w:sz w:val="26"/>
          <w:szCs w:val="26"/>
        </w:rPr>
        <w:t xml:space="preserve">19 327,00 </w:t>
      </w:r>
      <w:r>
        <w:rPr>
          <w:sz w:val="26"/>
          <w:szCs w:val="26"/>
        </w:rPr>
        <w:t>н</w:t>
      </w:r>
      <w:r w:rsidRPr="002D6FD1">
        <w:rPr>
          <w:sz w:val="26"/>
          <w:szCs w:val="26"/>
        </w:rPr>
        <w:t>а утримання 2-х шт.одиниць прибиральниць у зв’язку з збільшенням площі (передано приміщення ЦССМ)</w:t>
      </w:r>
      <w:r>
        <w:rPr>
          <w:sz w:val="26"/>
          <w:szCs w:val="26"/>
        </w:rPr>
        <w:t xml:space="preserve"> для відділу освіти виконавчого комітету міської ради.</w:t>
      </w:r>
    </w:p>
    <w:p w:rsidR="00342CD0" w:rsidRDefault="00342CD0" w:rsidP="00CA6E51">
      <w:pPr>
        <w:ind w:firstLine="708"/>
        <w:jc w:val="both"/>
        <w:rPr>
          <w:sz w:val="26"/>
          <w:szCs w:val="26"/>
        </w:rPr>
      </w:pPr>
      <w:r>
        <w:rPr>
          <w:sz w:val="26"/>
          <w:szCs w:val="26"/>
        </w:rPr>
        <w:t>Звернула увагу на</w:t>
      </w:r>
      <w:r w:rsidRPr="00F13D85">
        <w:rPr>
          <w:sz w:val="26"/>
          <w:szCs w:val="26"/>
        </w:rPr>
        <w:t xml:space="preserve"> додатков</w:t>
      </w:r>
      <w:r>
        <w:rPr>
          <w:sz w:val="26"/>
          <w:szCs w:val="26"/>
        </w:rPr>
        <w:t xml:space="preserve">і питання, які не знайшли підтримки постійної комісії міської ради з питань бюджету, фінансів, податкової та тарифної політики. Зокрема, на виконання рішення Рівненського апеляційного суду від 04.02 2016 року за позовом ТОВ «Дамаск і Ко» необхідно сплатити виконавчому комітету міської ради 499 593, 00 грн. Додала, що роботи по ЦНАПу були виконані без дозволу міської ради та при відсутності бюджетних призначень. Основна сума боргу сплачена, а це штрафні санкції. </w:t>
      </w:r>
    </w:p>
    <w:p w:rsidR="00342CD0" w:rsidRDefault="00342CD0" w:rsidP="00CA6E51">
      <w:pPr>
        <w:jc w:val="both"/>
        <w:rPr>
          <w:sz w:val="26"/>
          <w:szCs w:val="26"/>
        </w:rPr>
      </w:pPr>
      <w:r>
        <w:rPr>
          <w:sz w:val="26"/>
          <w:szCs w:val="26"/>
        </w:rPr>
        <w:tab/>
        <w:t xml:space="preserve">Наступне питання, фінансування ІІ черги </w:t>
      </w:r>
      <w:r w:rsidRPr="00FB710A">
        <w:rPr>
          <w:sz w:val="26"/>
          <w:szCs w:val="26"/>
        </w:rPr>
        <w:t>мережі зовнішнього електроосвітлення</w:t>
      </w:r>
      <w:r>
        <w:rPr>
          <w:sz w:val="26"/>
          <w:szCs w:val="26"/>
        </w:rPr>
        <w:t xml:space="preserve"> в місті. Члени постійної комісії міської ради з питань бюджету, фінансів, податкової та тарифної політики вважають, що ці речі варто робити за кошти з обласного бюджету.</w:t>
      </w:r>
    </w:p>
    <w:p w:rsidR="00342CD0" w:rsidRDefault="00342CD0" w:rsidP="00CA6E51">
      <w:pPr>
        <w:jc w:val="both"/>
        <w:rPr>
          <w:sz w:val="26"/>
          <w:szCs w:val="26"/>
        </w:rPr>
      </w:pPr>
      <w:r>
        <w:rPr>
          <w:sz w:val="26"/>
          <w:szCs w:val="26"/>
        </w:rPr>
        <w:tab/>
        <w:t>Третє питання, питання загальноосвітніх навчальних закладів міста. Вартість лінгафонних кабінетів виявилася нижчою від запланованої суми, тому кожний заклад на свій розсуд вирішив придбати матеріальні цінності.</w:t>
      </w:r>
      <w:r w:rsidRPr="00E7707A">
        <w:rPr>
          <w:sz w:val="26"/>
          <w:szCs w:val="26"/>
        </w:rPr>
        <w:t xml:space="preserve"> </w:t>
      </w:r>
      <w:r>
        <w:rPr>
          <w:sz w:val="26"/>
          <w:szCs w:val="26"/>
        </w:rPr>
        <w:t>Члени постійної комісії міської ради з питань бюджету, фінансів, податкової та тарифної політики  не підтримують таку пропозицію.</w:t>
      </w:r>
    </w:p>
    <w:p w:rsidR="00342CD0" w:rsidRPr="00241B90" w:rsidRDefault="00342CD0" w:rsidP="00CA6E51">
      <w:pPr>
        <w:jc w:val="both"/>
        <w:rPr>
          <w:b/>
          <w:sz w:val="26"/>
          <w:szCs w:val="26"/>
        </w:rPr>
      </w:pPr>
      <w:r w:rsidRPr="00241B90">
        <w:rPr>
          <w:b/>
          <w:sz w:val="26"/>
          <w:szCs w:val="26"/>
        </w:rPr>
        <w:t>ВИСТУПИЛИ:</w:t>
      </w:r>
    </w:p>
    <w:p w:rsidR="00342CD0" w:rsidRDefault="00342CD0" w:rsidP="00CA6E51">
      <w:pPr>
        <w:ind w:firstLine="708"/>
        <w:jc w:val="both"/>
        <w:rPr>
          <w:sz w:val="26"/>
          <w:szCs w:val="26"/>
        </w:rPr>
      </w:pPr>
      <w:r>
        <w:rPr>
          <w:b/>
          <w:sz w:val="26"/>
          <w:szCs w:val="26"/>
        </w:rPr>
        <w:t>Машук З.М.</w:t>
      </w:r>
      <w:r w:rsidRPr="005356B4">
        <w:rPr>
          <w:b/>
          <w:sz w:val="26"/>
          <w:szCs w:val="26"/>
        </w:rPr>
        <w:t xml:space="preserve">, </w:t>
      </w:r>
      <w:r>
        <w:rPr>
          <w:b/>
          <w:sz w:val="26"/>
          <w:szCs w:val="26"/>
        </w:rPr>
        <w:t>секретар</w:t>
      </w:r>
      <w:r w:rsidRPr="005356B4">
        <w:rPr>
          <w:b/>
          <w:sz w:val="26"/>
          <w:szCs w:val="26"/>
        </w:rPr>
        <w:t xml:space="preserve"> </w:t>
      </w:r>
      <w:r w:rsidRPr="005356B4">
        <w:rPr>
          <w:b/>
          <w:bCs/>
          <w:sz w:val="26"/>
          <w:szCs w:val="26"/>
        </w:rPr>
        <w:t xml:space="preserve">постійної комісії міської ради з </w:t>
      </w:r>
      <w:r w:rsidRPr="005356B4">
        <w:rPr>
          <w:b/>
          <w:sz w:val="26"/>
          <w:szCs w:val="26"/>
        </w:rPr>
        <w:t xml:space="preserve">питань </w:t>
      </w:r>
      <w:r w:rsidRPr="00091B6F">
        <w:rPr>
          <w:b/>
          <w:sz w:val="26"/>
          <w:szCs w:val="26"/>
        </w:rPr>
        <w:t>депутатської діяльності, етики, регламенту, законності та правопорядку</w:t>
      </w:r>
      <w:r w:rsidRPr="005356B4">
        <w:rPr>
          <w:b/>
          <w:sz w:val="26"/>
          <w:szCs w:val="26"/>
        </w:rPr>
        <w:t>,</w:t>
      </w:r>
      <w:r w:rsidRPr="005356B4">
        <w:rPr>
          <w:sz w:val="26"/>
          <w:szCs w:val="26"/>
        </w:rPr>
        <w:t xml:space="preserve"> </w:t>
      </w:r>
      <w:r>
        <w:rPr>
          <w:sz w:val="26"/>
          <w:szCs w:val="26"/>
        </w:rPr>
        <w:t>запитала, чи не зверталися директори шкіл про виділення коштів для поповнення бібліотечних фондів у школах міста.</w:t>
      </w:r>
    </w:p>
    <w:p w:rsidR="00342CD0" w:rsidRPr="00FB710A" w:rsidRDefault="00342CD0" w:rsidP="00CA6E51">
      <w:pPr>
        <w:ind w:firstLine="708"/>
        <w:jc w:val="both"/>
        <w:rPr>
          <w:sz w:val="26"/>
          <w:szCs w:val="26"/>
        </w:rPr>
      </w:pPr>
      <w:r w:rsidRPr="00E53C27">
        <w:rPr>
          <w:b/>
          <w:bCs/>
          <w:sz w:val="26"/>
          <w:szCs w:val="26"/>
        </w:rPr>
        <w:t xml:space="preserve">Кравчук В.Ф., начальник фінансового управління виконавчого комітету міської ради, </w:t>
      </w:r>
      <w:r>
        <w:rPr>
          <w:bCs/>
          <w:sz w:val="26"/>
          <w:szCs w:val="26"/>
        </w:rPr>
        <w:t>відповіла, що ні, однак порушувалася проблема збору благодійних внесків на ремонт шкільних кімнат за ініціативи деяких батьків.</w:t>
      </w:r>
    </w:p>
    <w:p w:rsidR="00342CD0" w:rsidRPr="008B78F7" w:rsidRDefault="00342CD0" w:rsidP="00CA6E51">
      <w:pPr>
        <w:ind w:firstLine="708"/>
        <w:jc w:val="both"/>
        <w:rPr>
          <w:sz w:val="26"/>
          <w:szCs w:val="26"/>
        </w:rPr>
      </w:pPr>
      <w:r>
        <w:rPr>
          <w:sz w:val="26"/>
          <w:szCs w:val="26"/>
        </w:rPr>
        <w:t xml:space="preserve">Порадила для </w:t>
      </w:r>
      <w:r w:rsidRPr="008B78F7">
        <w:rPr>
          <w:sz w:val="26"/>
          <w:szCs w:val="26"/>
        </w:rPr>
        <w:t>Машук З.М.</w:t>
      </w:r>
      <w:r>
        <w:rPr>
          <w:sz w:val="26"/>
          <w:szCs w:val="26"/>
        </w:rPr>
        <w:t xml:space="preserve"> підготувати депутатський запит</w:t>
      </w:r>
      <w:r w:rsidRPr="008B78F7">
        <w:rPr>
          <w:sz w:val="26"/>
          <w:szCs w:val="26"/>
        </w:rPr>
        <w:t xml:space="preserve"> </w:t>
      </w:r>
      <w:r>
        <w:rPr>
          <w:sz w:val="26"/>
          <w:szCs w:val="26"/>
        </w:rPr>
        <w:t xml:space="preserve">про виділення коштів щодо поповнення бібліотечних фондів у школах міста. </w:t>
      </w:r>
    </w:p>
    <w:p w:rsidR="00342CD0" w:rsidRPr="00E53C27" w:rsidRDefault="00342CD0" w:rsidP="00CA6E51">
      <w:pPr>
        <w:ind w:firstLine="708"/>
        <w:jc w:val="both"/>
        <w:rPr>
          <w:sz w:val="26"/>
          <w:szCs w:val="26"/>
        </w:rPr>
      </w:pPr>
      <w:r>
        <w:rPr>
          <w:sz w:val="26"/>
          <w:szCs w:val="26"/>
        </w:rPr>
        <w:t>Звернулася до членів комісії висловити власні думки з приводу проблемних питань.</w:t>
      </w:r>
    </w:p>
    <w:p w:rsidR="00342CD0" w:rsidRDefault="00342CD0" w:rsidP="00CA6E51">
      <w:pPr>
        <w:pStyle w:val="BodyTextIndent"/>
        <w:ind w:left="0" w:firstLine="708"/>
        <w:rPr>
          <w:szCs w:val="26"/>
        </w:rPr>
      </w:pPr>
      <w:r>
        <w:rPr>
          <w:b/>
          <w:szCs w:val="26"/>
        </w:rPr>
        <w:t>Машук З.М.</w:t>
      </w:r>
      <w:r w:rsidRPr="005356B4">
        <w:rPr>
          <w:b/>
          <w:szCs w:val="26"/>
        </w:rPr>
        <w:t xml:space="preserve">, </w:t>
      </w:r>
      <w:r>
        <w:rPr>
          <w:b/>
          <w:szCs w:val="26"/>
        </w:rPr>
        <w:t>секретар</w:t>
      </w:r>
      <w:r w:rsidRPr="005356B4">
        <w:rPr>
          <w:b/>
          <w:szCs w:val="26"/>
        </w:rPr>
        <w:t xml:space="preserve"> </w:t>
      </w:r>
      <w:r w:rsidRPr="005356B4">
        <w:rPr>
          <w:b/>
          <w:bCs/>
          <w:szCs w:val="26"/>
        </w:rPr>
        <w:t xml:space="preserve">постійної комісії міської ради з </w:t>
      </w:r>
      <w:r w:rsidRPr="005356B4">
        <w:rPr>
          <w:b/>
          <w:szCs w:val="26"/>
        </w:rPr>
        <w:t xml:space="preserve">питань </w:t>
      </w:r>
      <w:r w:rsidRPr="00091B6F">
        <w:rPr>
          <w:b/>
          <w:szCs w:val="26"/>
        </w:rPr>
        <w:t>депутатської діяльності, етики, регламенту, законності та правопорядку</w:t>
      </w:r>
      <w:r w:rsidRPr="005356B4">
        <w:rPr>
          <w:b/>
          <w:szCs w:val="26"/>
        </w:rPr>
        <w:t>,</w:t>
      </w:r>
      <w:r w:rsidRPr="005356B4">
        <w:rPr>
          <w:szCs w:val="26"/>
        </w:rPr>
        <w:t xml:space="preserve"> </w:t>
      </w:r>
      <w:r>
        <w:rPr>
          <w:szCs w:val="26"/>
        </w:rPr>
        <w:t>сказала про те, якщо  міський бюджет може дозволити</w:t>
      </w:r>
      <w:r w:rsidRPr="00B729AC">
        <w:rPr>
          <w:szCs w:val="26"/>
        </w:rPr>
        <w:t xml:space="preserve"> </w:t>
      </w:r>
      <w:r>
        <w:rPr>
          <w:szCs w:val="26"/>
        </w:rPr>
        <w:t xml:space="preserve">фінансування ІІ черги </w:t>
      </w:r>
      <w:r w:rsidRPr="00FB710A">
        <w:rPr>
          <w:szCs w:val="26"/>
        </w:rPr>
        <w:t>мережі зовнішнього електроосвітлення</w:t>
      </w:r>
      <w:r>
        <w:rPr>
          <w:szCs w:val="26"/>
        </w:rPr>
        <w:t xml:space="preserve"> в місті ( вартість 1 млн.767 тис.грн.), то  чому б ні.</w:t>
      </w:r>
    </w:p>
    <w:p w:rsidR="00342CD0" w:rsidRDefault="00342CD0" w:rsidP="00CA6E51">
      <w:pPr>
        <w:pStyle w:val="BodyTextIndent"/>
        <w:ind w:left="0" w:firstLine="708"/>
        <w:rPr>
          <w:szCs w:val="26"/>
        </w:rPr>
      </w:pPr>
      <w:r>
        <w:rPr>
          <w:b/>
          <w:szCs w:val="26"/>
        </w:rPr>
        <w:t>Веремій Р.В.</w:t>
      </w:r>
      <w:r w:rsidRPr="005356B4">
        <w:rPr>
          <w:b/>
          <w:szCs w:val="26"/>
        </w:rPr>
        <w:t xml:space="preserve">, </w:t>
      </w:r>
      <w:r>
        <w:rPr>
          <w:b/>
          <w:szCs w:val="26"/>
        </w:rPr>
        <w:t xml:space="preserve">заступник голови </w:t>
      </w:r>
      <w:r w:rsidRPr="005356B4">
        <w:rPr>
          <w:b/>
          <w:bCs/>
          <w:szCs w:val="26"/>
        </w:rPr>
        <w:t xml:space="preserve">постійної комісії міської ради з </w:t>
      </w:r>
      <w:r w:rsidRPr="005356B4">
        <w:rPr>
          <w:b/>
          <w:szCs w:val="26"/>
        </w:rPr>
        <w:t xml:space="preserve">питань </w:t>
      </w:r>
      <w:r w:rsidRPr="00091B6F">
        <w:rPr>
          <w:b/>
          <w:szCs w:val="26"/>
        </w:rPr>
        <w:t>депутатської діяльності, етики, регламенту, законності та правопорядку</w:t>
      </w:r>
      <w:r w:rsidRPr="005356B4">
        <w:rPr>
          <w:b/>
          <w:szCs w:val="26"/>
        </w:rPr>
        <w:t>,</w:t>
      </w:r>
      <w:r w:rsidRPr="005356B4">
        <w:rPr>
          <w:szCs w:val="26"/>
        </w:rPr>
        <w:t xml:space="preserve"> </w:t>
      </w:r>
      <w:r>
        <w:rPr>
          <w:szCs w:val="26"/>
        </w:rPr>
        <w:t>запитав про те, скільки часу чекати від області на фінансування цього проекту.</w:t>
      </w:r>
    </w:p>
    <w:p w:rsidR="00342CD0" w:rsidRDefault="00342CD0" w:rsidP="00CA6E51">
      <w:pPr>
        <w:pStyle w:val="BodyTextIndent"/>
        <w:ind w:left="0" w:firstLine="708"/>
        <w:rPr>
          <w:bCs/>
          <w:szCs w:val="26"/>
        </w:rPr>
      </w:pPr>
      <w:r w:rsidRPr="00E53C27">
        <w:rPr>
          <w:b/>
          <w:bCs/>
          <w:szCs w:val="26"/>
        </w:rPr>
        <w:t xml:space="preserve">Кравчук В.Ф., начальник фінансового управління виконавчого комітету міської ради, </w:t>
      </w:r>
      <w:r>
        <w:rPr>
          <w:bCs/>
          <w:szCs w:val="26"/>
        </w:rPr>
        <w:t>відповіла, що на разі стоїть питання про повернення коштів за пільговий проїзд, оскільки фінансування проводиться з міського та державного бюджетів.</w:t>
      </w:r>
    </w:p>
    <w:p w:rsidR="00342CD0" w:rsidRDefault="00342CD0" w:rsidP="00CA6E51">
      <w:pPr>
        <w:pStyle w:val="BodyTextIndent"/>
        <w:ind w:left="0" w:firstLine="708"/>
        <w:rPr>
          <w:bCs/>
          <w:szCs w:val="26"/>
        </w:rPr>
      </w:pPr>
      <w:r>
        <w:rPr>
          <w:b/>
          <w:szCs w:val="26"/>
        </w:rPr>
        <w:t>Машук З.М.</w:t>
      </w:r>
      <w:r w:rsidRPr="005356B4">
        <w:rPr>
          <w:b/>
          <w:szCs w:val="26"/>
        </w:rPr>
        <w:t xml:space="preserve">, </w:t>
      </w:r>
      <w:r>
        <w:rPr>
          <w:b/>
          <w:szCs w:val="26"/>
        </w:rPr>
        <w:t>секретар</w:t>
      </w:r>
      <w:r w:rsidRPr="005356B4">
        <w:rPr>
          <w:b/>
          <w:szCs w:val="26"/>
        </w:rPr>
        <w:t xml:space="preserve"> </w:t>
      </w:r>
      <w:r w:rsidRPr="005356B4">
        <w:rPr>
          <w:b/>
          <w:bCs/>
          <w:szCs w:val="26"/>
        </w:rPr>
        <w:t xml:space="preserve">постійної комісії міської ради з </w:t>
      </w:r>
      <w:r w:rsidRPr="005356B4">
        <w:rPr>
          <w:b/>
          <w:szCs w:val="26"/>
        </w:rPr>
        <w:t xml:space="preserve">питань </w:t>
      </w:r>
      <w:r w:rsidRPr="00091B6F">
        <w:rPr>
          <w:b/>
          <w:szCs w:val="26"/>
        </w:rPr>
        <w:t>депутатської діяльності, етики, регламенту, законності та правопорядку</w:t>
      </w:r>
      <w:r w:rsidRPr="005356B4">
        <w:rPr>
          <w:b/>
          <w:szCs w:val="26"/>
        </w:rPr>
        <w:t>,</w:t>
      </w:r>
      <w:r w:rsidRPr="005356B4">
        <w:rPr>
          <w:szCs w:val="26"/>
        </w:rPr>
        <w:t xml:space="preserve"> </w:t>
      </w:r>
      <w:r>
        <w:rPr>
          <w:szCs w:val="26"/>
        </w:rPr>
        <w:t>сказала про те, що особисто зіштовхнулася з проблемою придбання пільгового проїзду в Хмельницькій області, зокрема, зі станції Нетішин теж не можна придбати квиток на</w:t>
      </w:r>
      <w:r w:rsidRPr="00BF3ECF">
        <w:rPr>
          <w:szCs w:val="26"/>
        </w:rPr>
        <w:t xml:space="preserve"> </w:t>
      </w:r>
      <w:r>
        <w:rPr>
          <w:szCs w:val="26"/>
        </w:rPr>
        <w:t>пільговий проїзд, хоча зі станції  Рівне до  Нетішина можна придбати такий квиток без проблем.</w:t>
      </w:r>
    </w:p>
    <w:p w:rsidR="00342CD0" w:rsidRDefault="00342CD0" w:rsidP="00CA6E51">
      <w:pPr>
        <w:pStyle w:val="BodyTextIndent"/>
        <w:ind w:left="0" w:firstLine="708"/>
        <w:rPr>
          <w:bCs/>
          <w:szCs w:val="26"/>
        </w:rPr>
      </w:pPr>
      <w:r w:rsidRPr="00E53C27">
        <w:rPr>
          <w:b/>
          <w:bCs/>
          <w:szCs w:val="26"/>
        </w:rPr>
        <w:t xml:space="preserve">Кравчук В.Ф., начальник фінансового управління виконавчого комітету міської ради, </w:t>
      </w:r>
      <w:r>
        <w:rPr>
          <w:bCs/>
          <w:szCs w:val="26"/>
        </w:rPr>
        <w:t>погодилася, що проблема</w:t>
      </w:r>
      <w:r w:rsidRPr="00631BA7">
        <w:rPr>
          <w:szCs w:val="26"/>
        </w:rPr>
        <w:t xml:space="preserve"> </w:t>
      </w:r>
      <w:r>
        <w:rPr>
          <w:szCs w:val="26"/>
        </w:rPr>
        <w:t>пільгового проїзду</w:t>
      </w:r>
      <w:r>
        <w:rPr>
          <w:bCs/>
          <w:szCs w:val="26"/>
        </w:rPr>
        <w:t xml:space="preserve"> в Нетішині не врегульована.</w:t>
      </w:r>
    </w:p>
    <w:p w:rsidR="00342CD0" w:rsidRDefault="00342CD0" w:rsidP="00CA6E51">
      <w:pPr>
        <w:pStyle w:val="BodyTextIndent"/>
        <w:ind w:left="0" w:firstLine="708"/>
        <w:rPr>
          <w:szCs w:val="26"/>
        </w:rPr>
      </w:pPr>
      <w:r>
        <w:rPr>
          <w:b/>
          <w:szCs w:val="26"/>
        </w:rPr>
        <w:t>Веремій Р.В.</w:t>
      </w:r>
      <w:r w:rsidRPr="005356B4">
        <w:rPr>
          <w:b/>
          <w:szCs w:val="26"/>
        </w:rPr>
        <w:t xml:space="preserve">, </w:t>
      </w:r>
      <w:r>
        <w:rPr>
          <w:b/>
          <w:szCs w:val="26"/>
        </w:rPr>
        <w:t>заступник голови</w:t>
      </w:r>
      <w:r w:rsidRPr="005356B4">
        <w:rPr>
          <w:b/>
          <w:szCs w:val="26"/>
        </w:rPr>
        <w:t xml:space="preserve"> </w:t>
      </w:r>
      <w:r w:rsidRPr="005356B4">
        <w:rPr>
          <w:b/>
          <w:bCs/>
          <w:szCs w:val="26"/>
        </w:rPr>
        <w:t xml:space="preserve">постійної комісії міської ради з </w:t>
      </w:r>
      <w:r w:rsidRPr="005356B4">
        <w:rPr>
          <w:b/>
          <w:szCs w:val="26"/>
        </w:rPr>
        <w:t xml:space="preserve">питань </w:t>
      </w:r>
      <w:r w:rsidRPr="00091B6F">
        <w:rPr>
          <w:b/>
          <w:szCs w:val="26"/>
        </w:rPr>
        <w:t>депутатської діяльності, етики, регламенту, законності та правопорядку</w:t>
      </w:r>
      <w:r w:rsidRPr="005356B4">
        <w:rPr>
          <w:b/>
          <w:szCs w:val="26"/>
        </w:rPr>
        <w:t>,</w:t>
      </w:r>
      <w:r w:rsidRPr="005356B4">
        <w:rPr>
          <w:szCs w:val="26"/>
        </w:rPr>
        <w:t xml:space="preserve"> </w:t>
      </w:r>
      <w:r>
        <w:rPr>
          <w:szCs w:val="26"/>
        </w:rPr>
        <w:t>сказав про те, що на його думку, рішення</w:t>
      </w:r>
      <w:r w:rsidRPr="0044141F">
        <w:rPr>
          <w:szCs w:val="26"/>
        </w:rPr>
        <w:t xml:space="preserve"> </w:t>
      </w:r>
      <w:r>
        <w:rPr>
          <w:szCs w:val="26"/>
        </w:rPr>
        <w:t>Рівненського апеляційного суду треба виконувати.</w:t>
      </w:r>
    </w:p>
    <w:p w:rsidR="00342CD0" w:rsidRDefault="00342CD0" w:rsidP="00CA6E51">
      <w:pPr>
        <w:pStyle w:val="BodyTextIndent"/>
        <w:ind w:left="0" w:firstLine="708"/>
        <w:rPr>
          <w:szCs w:val="26"/>
        </w:rPr>
      </w:pPr>
      <w:r>
        <w:rPr>
          <w:b/>
          <w:szCs w:val="26"/>
        </w:rPr>
        <w:t>Машук З.М.</w:t>
      </w:r>
      <w:r w:rsidRPr="005356B4">
        <w:rPr>
          <w:b/>
          <w:szCs w:val="26"/>
        </w:rPr>
        <w:t xml:space="preserve">, </w:t>
      </w:r>
      <w:r>
        <w:rPr>
          <w:b/>
          <w:szCs w:val="26"/>
        </w:rPr>
        <w:t>секретар</w:t>
      </w:r>
      <w:r w:rsidRPr="005356B4">
        <w:rPr>
          <w:b/>
          <w:szCs w:val="26"/>
        </w:rPr>
        <w:t xml:space="preserve"> </w:t>
      </w:r>
      <w:r w:rsidRPr="005356B4">
        <w:rPr>
          <w:b/>
          <w:bCs/>
          <w:szCs w:val="26"/>
        </w:rPr>
        <w:t xml:space="preserve">постійної комісії міської ради з </w:t>
      </w:r>
      <w:r w:rsidRPr="005356B4">
        <w:rPr>
          <w:b/>
          <w:szCs w:val="26"/>
        </w:rPr>
        <w:t xml:space="preserve">питань </w:t>
      </w:r>
      <w:r w:rsidRPr="00091B6F">
        <w:rPr>
          <w:b/>
          <w:szCs w:val="26"/>
        </w:rPr>
        <w:t>депутатської діяльності, етики, регламенту, законності та правопорядку</w:t>
      </w:r>
      <w:r w:rsidRPr="005356B4">
        <w:rPr>
          <w:b/>
          <w:szCs w:val="26"/>
        </w:rPr>
        <w:t>,</w:t>
      </w:r>
      <w:r w:rsidRPr="005356B4">
        <w:rPr>
          <w:szCs w:val="26"/>
        </w:rPr>
        <w:t xml:space="preserve"> </w:t>
      </w:r>
      <w:r>
        <w:rPr>
          <w:szCs w:val="26"/>
        </w:rPr>
        <w:t>сказала про те, що вона проти таких виплат. Питання необхідно розглядати на сесії міської ради.</w:t>
      </w:r>
    </w:p>
    <w:p w:rsidR="00342CD0" w:rsidRDefault="00342CD0" w:rsidP="00CA6E51">
      <w:pPr>
        <w:pStyle w:val="BodyTextIndent"/>
        <w:ind w:left="0" w:firstLine="708"/>
        <w:rPr>
          <w:szCs w:val="26"/>
        </w:rPr>
      </w:pPr>
    </w:p>
    <w:p w:rsidR="00342CD0" w:rsidRPr="002561AC" w:rsidRDefault="00342CD0" w:rsidP="00CA6E51">
      <w:pPr>
        <w:ind w:firstLine="708"/>
        <w:jc w:val="both"/>
        <w:rPr>
          <w:sz w:val="26"/>
          <w:szCs w:val="26"/>
        </w:rPr>
      </w:pPr>
      <w:r w:rsidRPr="002561AC">
        <w:rPr>
          <w:sz w:val="26"/>
          <w:szCs w:val="26"/>
        </w:rPr>
        <w:t>Про розгляд питання №10.Про затвердження граничних сум витрат на придбання автомобілів, меблів, іншого обладнання та устаткування, мобільних телефонів, комп’ютерів органами, а також установами та організаціями, які утримуються за рахунок бюджету міста.</w:t>
      </w:r>
    </w:p>
    <w:p w:rsidR="00342CD0" w:rsidRPr="005356B4" w:rsidRDefault="00342CD0" w:rsidP="00CA6E51">
      <w:pPr>
        <w:jc w:val="both"/>
        <w:rPr>
          <w:b/>
          <w:sz w:val="26"/>
          <w:szCs w:val="26"/>
        </w:rPr>
      </w:pPr>
      <w:r w:rsidRPr="005356B4">
        <w:rPr>
          <w:b/>
          <w:sz w:val="26"/>
          <w:szCs w:val="26"/>
        </w:rPr>
        <w:t>СЛУХАЛИ:</w:t>
      </w:r>
    </w:p>
    <w:p w:rsidR="00342CD0" w:rsidRPr="005E6376" w:rsidRDefault="00342CD0" w:rsidP="00CA6E51">
      <w:pPr>
        <w:widowControl w:val="0"/>
        <w:autoSpaceDE w:val="0"/>
        <w:autoSpaceDN w:val="0"/>
        <w:adjustRightInd w:val="0"/>
        <w:ind w:firstLine="709"/>
        <w:jc w:val="both"/>
        <w:rPr>
          <w:sz w:val="26"/>
          <w:szCs w:val="26"/>
        </w:rPr>
      </w:pPr>
      <w:r w:rsidRPr="00E53C27">
        <w:rPr>
          <w:b/>
          <w:bCs/>
          <w:sz w:val="26"/>
          <w:szCs w:val="26"/>
        </w:rPr>
        <w:t xml:space="preserve">Кравчук В.Ф., начальника фінансового управління виконавчого комітету міської ради, </w:t>
      </w:r>
      <w:r>
        <w:rPr>
          <w:bCs/>
          <w:sz w:val="26"/>
          <w:szCs w:val="26"/>
        </w:rPr>
        <w:t>яка повідомила про те,</w:t>
      </w:r>
      <w:r w:rsidRPr="00B8684D">
        <w:rPr>
          <w:sz w:val="26"/>
          <w:szCs w:val="26"/>
        </w:rPr>
        <w:t xml:space="preserve"> </w:t>
      </w:r>
      <w:r>
        <w:rPr>
          <w:sz w:val="26"/>
          <w:szCs w:val="26"/>
        </w:rPr>
        <w:t xml:space="preserve">що відповідно до </w:t>
      </w:r>
      <w:r w:rsidRPr="005E6376">
        <w:rPr>
          <w:sz w:val="26"/>
          <w:szCs w:val="26"/>
        </w:rPr>
        <w:t xml:space="preserve">постанови КМУ від 04 квітня 2001 року № 332 „Про граничні суми витрат на придбання автомобілів, меблів, іншого обладнання та устаткування, мобільних телефонів, комп’ютерів державними органами, а також установами та організаціями, які утримуються за рахунок державного і місцевих бюджетів” </w:t>
      </w:r>
      <w:r w:rsidRPr="008342DE">
        <w:rPr>
          <w:sz w:val="26"/>
          <w:szCs w:val="26"/>
          <w:u w:val="single"/>
        </w:rPr>
        <w:t>(із змінами),</w:t>
      </w:r>
      <w:r w:rsidRPr="005E6376">
        <w:rPr>
          <w:sz w:val="26"/>
          <w:szCs w:val="26"/>
        </w:rPr>
        <w:t xml:space="preserve"> </w:t>
      </w:r>
      <w:r>
        <w:rPr>
          <w:sz w:val="26"/>
          <w:szCs w:val="26"/>
        </w:rPr>
        <w:t>необхідно затвердити граничні суми</w:t>
      </w:r>
      <w:r w:rsidRPr="005E6376">
        <w:rPr>
          <w:sz w:val="26"/>
          <w:szCs w:val="26"/>
        </w:rPr>
        <w:t xml:space="preserve"> </w:t>
      </w:r>
      <w:r>
        <w:rPr>
          <w:sz w:val="26"/>
          <w:szCs w:val="26"/>
        </w:rPr>
        <w:t xml:space="preserve">цих </w:t>
      </w:r>
      <w:r w:rsidRPr="005E6376">
        <w:rPr>
          <w:sz w:val="26"/>
          <w:szCs w:val="26"/>
        </w:rPr>
        <w:t xml:space="preserve">витрат </w:t>
      </w:r>
      <w:r>
        <w:rPr>
          <w:sz w:val="26"/>
          <w:szCs w:val="26"/>
        </w:rPr>
        <w:t xml:space="preserve">державними </w:t>
      </w:r>
      <w:r w:rsidRPr="005E6376">
        <w:rPr>
          <w:sz w:val="26"/>
          <w:szCs w:val="26"/>
        </w:rPr>
        <w:t>органами, а також</w:t>
      </w:r>
      <w:r>
        <w:rPr>
          <w:sz w:val="26"/>
          <w:szCs w:val="26"/>
        </w:rPr>
        <w:t xml:space="preserve"> </w:t>
      </w:r>
      <w:r w:rsidRPr="005E6376">
        <w:rPr>
          <w:sz w:val="26"/>
          <w:szCs w:val="26"/>
        </w:rPr>
        <w:t>установами та організаціями, які утримуються за рахунок бюджету міста згідно з додатком.</w:t>
      </w:r>
    </w:p>
    <w:p w:rsidR="00342CD0" w:rsidRDefault="00342CD0" w:rsidP="00CA6E51">
      <w:pPr>
        <w:pStyle w:val="BodyTextIndent"/>
        <w:ind w:left="0" w:firstLine="708"/>
        <w:rPr>
          <w:szCs w:val="26"/>
        </w:rPr>
      </w:pPr>
    </w:p>
    <w:p w:rsidR="00342CD0" w:rsidRPr="00301FE6" w:rsidRDefault="00342CD0" w:rsidP="00CA6E51">
      <w:pPr>
        <w:ind w:firstLine="708"/>
        <w:jc w:val="both"/>
        <w:rPr>
          <w:sz w:val="26"/>
          <w:szCs w:val="26"/>
        </w:rPr>
      </w:pPr>
      <w:r w:rsidRPr="00301FE6">
        <w:rPr>
          <w:sz w:val="26"/>
          <w:szCs w:val="26"/>
        </w:rPr>
        <w:t>Про розгляд питання №31.Про надання згоди Фонду комунального майна міста Нетішина на укладення договору оренди індивідуально визначеного (нерухомого або іншого) майна, що належить до комунальної власності територіальної громади міста Нетішина, площею більше 200 кв.м.</w:t>
      </w:r>
    </w:p>
    <w:p w:rsidR="00342CD0" w:rsidRPr="00301FE6" w:rsidRDefault="00342CD0" w:rsidP="00CA6E51">
      <w:pPr>
        <w:jc w:val="both"/>
        <w:rPr>
          <w:b/>
          <w:sz w:val="26"/>
        </w:rPr>
      </w:pPr>
      <w:r w:rsidRPr="00301FE6">
        <w:rPr>
          <w:b/>
          <w:sz w:val="26"/>
        </w:rPr>
        <w:t>СЛУХАЛИ:</w:t>
      </w:r>
      <w:r w:rsidRPr="00301FE6">
        <w:rPr>
          <w:b/>
          <w:sz w:val="26"/>
        </w:rPr>
        <w:tab/>
      </w:r>
    </w:p>
    <w:p w:rsidR="00342CD0" w:rsidRDefault="00342CD0" w:rsidP="00CA6E51">
      <w:pPr>
        <w:ind w:firstLine="708"/>
        <w:jc w:val="both"/>
        <w:rPr>
          <w:sz w:val="26"/>
          <w:szCs w:val="26"/>
        </w:rPr>
      </w:pPr>
      <w:r w:rsidRPr="00301FE6">
        <w:rPr>
          <w:b/>
          <w:sz w:val="26"/>
        </w:rPr>
        <w:t>Охримчук О.М., директор</w:t>
      </w:r>
      <w:r>
        <w:rPr>
          <w:b/>
          <w:sz w:val="26"/>
        </w:rPr>
        <w:t>а</w:t>
      </w:r>
      <w:r w:rsidRPr="00301FE6">
        <w:rPr>
          <w:b/>
          <w:sz w:val="26"/>
        </w:rPr>
        <w:t xml:space="preserve"> Фонду комунального майна міста Нетішина,</w:t>
      </w:r>
      <w:r>
        <w:rPr>
          <w:sz w:val="26"/>
        </w:rPr>
        <w:t xml:space="preserve"> </w:t>
      </w:r>
      <w:r>
        <w:rPr>
          <w:bCs/>
          <w:sz w:val="26"/>
          <w:szCs w:val="26"/>
        </w:rPr>
        <w:t>яка повідомила про те,</w:t>
      </w:r>
      <w:r w:rsidRPr="00B8684D">
        <w:rPr>
          <w:sz w:val="26"/>
          <w:szCs w:val="26"/>
        </w:rPr>
        <w:t xml:space="preserve"> </w:t>
      </w:r>
      <w:r>
        <w:rPr>
          <w:sz w:val="26"/>
          <w:szCs w:val="26"/>
        </w:rPr>
        <w:t>що проектом рішення пропонується,</w:t>
      </w:r>
      <w:r w:rsidRPr="00301FE6">
        <w:rPr>
          <w:sz w:val="26"/>
          <w:szCs w:val="26"/>
        </w:rPr>
        <w:t xml:space="preserve"> </w:t>
      </w:r>
      <w:r w:rsidRPr="00D22029">
        <w:rPr>
          <w:sz w:val="26"/>
          <w:szCs w:val="26"/>
        </w:rPr>
        <w:t xml:space="preserve">з метою розгляду звернення </w:t>
      </w:r>
      <w:r>
        <w:rPr>
          <w:sz w:val="26"/>
          <w:szCs w:val="26"/>
        </w:rPr>
        <w:t>фізичної особи-підприємця Онищук С.П.</w:t>
      </w:r>
      <w:r w:rsidRPr="00D22029">
        <w:rPr>
          <w:sz w:val="26"/>
          <w:szCs w:val="26"/>
        </w:rPr>
        <w:t xml:space="preserve">, </w:t>
      </w:r>
      <w:r>
        <w:rPr>
          <w:sz w:val="26"/>
          <w:szCs w:val="26"/>
        </w:rPr>
        <w:t>н</w:t>
      </w:r>
      <w:r w:rsidRPr="00D22029">
        <w:rPr>
          <w:sz w:val="26"/>
          <w:szCs w:val="26"/>
        </w:rPr>
        <w:t>адати згоду Фонду комунально</w:t>
      </w:r>
      <w:r>
        <w:rPr>
          <w:sz w:val="26"/>
          <w:szCs w:val="26"/>
        </w:rPr>
        <w:t>го</w:t>
      </w:r>
      <w:r w:rsidRPr="00D22029">
        <w:rPr>
          <w:sz w:val="26"/>
          <w:szCs w:val="26"/>
        </w:rPr>
        <w:t xml:space="preserve"> майна міста Нетішина на укладення договору оренди індивідуально визначеного (нерухомого або іншого) майна, що належить до комунальної власності територіальної громади міста Нетішина, площею </w:t>
      </w:r>
      <w:r>
        <w:rPr>
          <w:sz w:val="26"/>
          <w:szCs w:val="26"/>
        </w:rPr>
        <w:t>265,3</w:t>
      </w:r>
      <w:r w:rsidRPr="00D22029">
        <w:rPr>
          <w:sz w:val="26"/>
          <w:szCs w:val="26"/>
        </w:rPr>
        <w:t>0 кв.м</w:t>
      </w:r>
      <w:r>
        <w:rPr>
          <w:sz w:val="26"/>
          <w:szCs w:val="26"/>
        </w:rPr>
        <w:t>, що</w:t>
      </w:r>
      <w:r w:rsidRPr="00D22029">
        <w:rPr>
          <w:sz w:val="26"/>
          <w:szCs w:val="26"/>
        </w:rPr>
        <w:t xml:space="preserve"> обліковується на балансі </w:t>
      </w:r>
      <w:r>
        <w:rPr>
          <w:sz w:val="26"/>
          <w:szCs w:val="26"/>
        </w:rPr>
        <w:t xml:space="preserve">Нетішинської загальноосвітньої школи </w:t>
      </w:r>
      <w:r>
        <w:rPr>
          <w:sz w:val="26"/>
          <w:szCs w:val="26"/>
          <w:lang w:val="en-US"/>
        </w:rPr>
        <w:t>I</w:t>
      </w:r>
      <w:r w:rsidRPr="000A2952">
        <w:rPr>
          <w:sz w:val="26"/>
          <w:szCs w:val="26"/>
        </w:rPr>
        <w:t>-</w:t>
      </w:r>
      <w:r>
        <w:rPr>
          <w:sz w:val="26"/>
          <w:szCs w:val="26"/>
          <w:lang w:val="en-US"/>
        </w:rPr>
        <w:t>III</w:t>
      </w:r>
      <w:r>
        <w:rPr>
          <w:sz w:val="26"/>
          <w:szCs w:val="26"/>
        </w:rPr>
        <w:t xml:space="preserve"> ступенів № 4</w:t>
      </w:r>
      <w:r w:rsidRPr="00D22029">
        <w:rPr>
          <w:spacing w:val="-8"/>
          <w:sz w:val="26"/>
          <w:szCs w:val="26"/>
        </w:rPr>
        <w:t>,</w:t>
      </w:r>
      <w:r w:rsidRPr="00D22029">
        <w:rPr>
          <w:sz w:val="26"/>
          <w:szCs w:val="26"/>
        </w:rPr>
        <w:t xml:space="preserve"> строком на два роки одинадцять місяців</w:t>
      </w:r>
      <w:r>
        <w:rPr>
          <w:sz w:val="26"/>
          <w:szCs w:val="26"/>
        </w:rPr>
        <w:t>.</w:t>
      </w:r>
    </w:p>
    <w:p w:rsidR="00342CD0" w:rsidRDefault="00342CD0" w:rsidP="00CA6E51">
      <w:pPr>
        <w:ind w:firstLine="708"/>
        <w:jc w:val="both"/>
        <w:rPr>
          <w:sz w:val="26"/>
          <w:szCs w:val="26"/>
        </w:rPr>
      </w:pPr>
      <w:r>
        <w:rPr>
          <w:sz w:val="26"/>
          <w:szCs w:val="26"/>
        </w:rPr>
        <w:t>Фонду комунального майна міста Нетішина:</w:t>
      </w:r>
    </w:p>
    <w:p w:rsidR="00342CD0" w:rsidRDefault="00342CD0" w:rsidP="00CA6E51">
      <w:pPr>
        <w:ind w:firstLine="708"/>
        <w:jc w:val="both"/>
        <w:rPr>
          <w:sz w:val="26"/>
          <w:szCs w:val="26"/>
        </w:rPr>
      </w:pPr>
      <w:r>
        <w:rPr>
          <w:sz w:val="26"/>
          <w:szCs w:val="26"/>
        </w:rPr>
        <w:t>1. оприлюднити оголошення</w:t>
      </w:r>
      <w:r w:rsidRPr="00BB2927">
        <w:rPr>
          <w:sz w:val="26"/>
          <w:szCs w:val="26"/>
        </w:rPr>
        <w:t xml:space="preserve"> </w:t>
      </w:r>
      <w:r>
        <w:rPr>
          <w:sz w:val="26"/>
          <w:szCs w:val="26"/>
        </w:rPr>
        <w:t>про проведення конкурсу на право оренди майна, що перебуває у комунальній власності територіальної громади міста Нетішина у</w:t>
      </w:r>
      <w:r w:rsidRPr="00BB2927">
        <w:rPr>
          <w:sz w:val="26"/>
          <w:szCs w:val="26"/>
        </w:rPr>
        <w:t xml:space="preserve"> </w:t>
      </w:r>
      <w:r>
        <w:rPr>
          <w:sz w:val="26"/>
          <w:szCs w:val="26"/>
        </w:rPr>
        <w:t>газеті «Нетішинський вісник» та на веб-сайті Нетішинської міської ради;</w:t>
      </w:r>
    </w:p>
    <w:p w:rsidR="00342CD0" w:rsidRDefault="00342CD0" w:rsidP="00CA6E51">
      <w:pPr>
        <w:ind w:firstLine="708"/>
        <w:jc w:val="both"/>
        <w:rPr>
          <w:sz w:val="26"/>
          <w:szCs w:val="26"/>
        </w:rPr>
      </w:pPr>
      <w:r>
        <w:rPr>
          <w:sz w:val="26"/>
          <w:szCs w:val="26"/>
        </w:rPr>
        <w:t xml:space="preserve">2. </w:t>
      </w:r>
      <w:r w:rsidRPr="00D22029">
        <w:rPr>
          <w:sz w:val="26"/>
          <w:szCs w:val="26"/>
        </w:rPr>
        <w:t>укласти договір оренди індивідуально визначеного (нерухомого або іншого) майна, що належить до комунальної власності терито</w:t>
      </w:r>
      <w:r>
        <w:rPr>
          <w:sz w:val="26"/>
          <w:szCs w:val="26"/>
        </w:rPr>
        <w:t>ріальної громади міста Нетішина із переможцем конкурсу</w:t>
      </w:r>
      <w:r w:rsidRPr="00D22029">
        <w:rPr>
          <w:sz w:val="26"/>
          <w:szCs w:val="26"/>
        </w:rPr>
        <w:t xml:space="preserve"> відповідно до вимог чинного законодавства.</w:t>
      </w:r>
    </w:p>
    <w:p w:rsidR="00342CD0" w:rsidRDefault="00342CD0" w:rsidP="00CA6E51">
      <w:pPr>
        <w:ind w:firstLine="708"/>
        <w:jc w:val="both"/>
        <w:rPr>
          <w:spacing w:val="-2"/>
          <w:sz w:val="26"/>
          <w:szCs w:val="26"/>
        </w:rPr>
      </w:pPr>
      <w:r w:rsidRPr="005D4B55">
        <w:rPr>
          <w:spacing w:val="-2"/>
          <w:sz w:val="26"/>
          <w:szCs w:val="26"/>
        </w:rPr>
        <w:t xml:space="preserve">Нетішинській загальноосвітній школі </w:t>
      </w:r>
      <w:r w:rsidRPr="005D4B55">
        <w:rPr>
          <w:spacing w:val="-2"/>
          <w:sz w:val="26"/>
          <w:szCs w:val="26"/>
          <w:lang w:val="en-US"/>
        </w:rPr>
        <w:t>I</w:t>
      </w:r>
      <w:r w:rsidRPr="005D4B55">
        <w:rPr>
          <w:spacing w:val="-2"/>
          <w:sz w:val="26"/>
          <w:szCs w:val="26"/>
        </w:rPr>
        <w:t>-</w:t>
      </w:r>
      <w:r w:rsidRPr="005D4B55">
        <w:rPr>
          <w:spacing w:val="-2"/>
          <w:sz w:val="26"/>
          <w:szCs w:val="26"/>
          <w:lang w:val="en-US"/>
        </w:rPr>
        <w:t>III</w:t>
      </w:r>
      <w:r w:rsidRPr="005D4B55">
        <w:rPr>
          <w:spacing w:val="-2"/>
          <w:sz w:val="26"/>
          <w:szCs w:val="26"/>
        </w:rPr>
        <w:t xml:space="preserve"> ступенів № 4 (Добровольській Л.О.)</w:t>
      </w:r>
      <w:r w:rsidRPr="00D22029">
        <w:rPr>
          <w:sz w:val="26"/>
          <w:szCs w:val="26"/>
        </w:rPr>
        <w:t xml:space="preserve"> укласти із </w:t>
      </w:r>
      <w:r>
        <w:rPr>
          <w:sz w:val="26"/>
          <w:szCs w:val="26"/>
        </w:rPr>
        <w:t>переможцем конкурсу</w:t>
      </w:r>
      <w:r w:rsidRPr="00D22029">
        <w:rPr>
          <w:sz w:val="26"/>
          <w:szCs w:val="26"/>
        </w:rPr>
        <w:t xml:space="preserve"> договір про відшкодування витрат балансоутримувача на </w:t>
      </w:r>
      <w:r w:rsidRPr="00D22029">
        <w:rPr>
          <w:spacing w:val="-2"/>
          <w:sz w:val="26"/>
          <w:szCs w:val="26"/>
        </w:rPr>
        <w:t>утримання орендованого нерухомого майна та надання комунальних послуг орендарю.</w:t>
      </w:r>
    </w:p>
    <w:p w:rsidR="00342CD0" w:rsidRDefault="00342CD0" w:rsidP="00CA6E51">
      <w:pPr>
        <w:ind w:firstLine="708"/>
        <w:jc w:val="both"/>
        <w:rPr>
          <w:spacing w:val="-2"/>
          <w:sz w:val="26"/>
          <w:szCs w:val="26"/>
        </w:rPr>
      </w:pPr>
      <w:r>
        <w:rPr>
          <w:spacing w:val="-2"/>
          <w:sz w:val="26"/>
          <w:szCs w:val="26"/>
        </w:rPr>
        <w:t>Діти віком від 11 років займатимуться гімнастикою в позаурочний час у спортивній залі.100% орендної плати надходитиме для ЗОШ №4.</w:t>
      </w:r>
    </w:p>
    <w:p w:rsidR="00342CD0" w:rsidRDefault="00342CD0" w:rsidP="00CA6E51">
      <w:pPr>
        <w:ind w:firstLine="708"/>
        <w:jc w:val="both"/>
        <w:rPr>
          <w:spacing w:val="-2"/>
          <w:sz w:val="26"/>
          <w:szCs w:val="26"/>
        </w:rPr>
      </w:pPr>
    </w:p>
    <w:p w:rsidR="00342CD0" w:rsidRPr="008430D9" w:rsidRDefault="00342CD0" w:rsidP="00CA6E51">
      <w:pPr>
        <w:ind w:firstLine="708"/>
        <w:jc w:val="both"/>
        <w:rPr>
          <w:sz w:val="26"/>
          <w:szCs w:val="26"/>
        </w:rPr>
      </w:pPr>
      <w:r w:rsidRPr="008430D9">
        <w:rPr>
          <w:sz w:val="26"/>
          <w:szCs w:val="26"/>
        </w:rPr>
        <w:t>Про розгляд питання №41.Про зупинення дії рішення шістдесят восьмої сесії Нетішинської міської ради VІ скликання від 27 січня 2015 року № 68/1625 «Про Методику розрахунку орендної плати за комунальне майно територіальної громади міста Нетішина та пропорції її розподілу».</w:t>
      </w:r>
    </w:p>
    <w:p w:rsidR="00342CD0" w:rsidRPr="008430D9" w:rsidRDefault="00342CD0" w:rsidP="00CA6E51">
      <w:pPr>
        <w:jc w:val="both"/>
        <w:rPr>
          <w:b/>
          <w:sz w:val="26"/>
          <w:szCs w:val="26"/>
        </w:rPr>
      </w:pPr>
      <w:r w:rsidRPr="008430D9">
        <w:rPr>
          <w:b/>
          <w:sz w:val="26"/>
          <w:szCs w:val="26"/>
        </w:rPr>
        <w:t>СЛУХАЛИ:</w:t>
      </w:r>
      <w:r w:rsidRPr="008430D9">
        <w:rPr>
          <w:b/>
          <w:sz w:val="26"/>
          <w:szCs w:val="26"/>
        </w:rPr>
        <w:tab/>
      </w:r>
    </w:p>
    <w:p w:rsidR="00342CD0" w:rsidRDefault="00342CD0" w:rsidP="00CA6E51">
      <w:pPr>
        <w:ind w:firstLine="708"/>
        <w:jc w:val="both"/>
        <w:rPr>
          <w:sz w:val="26"/>
          <w:szCs w:val="26"/>
        </w:rPr>
      </w:pPr>
      <w:r w:rsidRPr="008430D9">
        <w:rPr>
          <w:b/>
          <w:sz w:val="26"/>
          <w:szCs w:val="26"/>
        </w:rPr>
        <w:t>Охримчук О.М., директора Фонду комунального майна міста Нетішина,</w:t>
      </w:r>
      <w:r w:rsidRPr="008430D9">
        <w:rPr>
          <w:sz w:val="26"/>
          <w:szCs w:val="26"/>
        </w:rPr>
        <w:t xml:space="preserve"> </w:t>
      </w:r>
      <w:r w:rsidRPr="008430D9">
        <w:rPr>
          <w:bCs/>
          <w:sz w:val="26"/>
          <w:szCs w:val="26"/>
        </w:rPr>
        <w:t>яка повідомила про те,</w:t>
      </w:r>
      <w:r w:rsidRPr="008430D9">
        <w:rPr>
          <w:sz w:val="26"/>
          <w:szCs w:val="26"/>
        </w:rPr>
        <w:t xml:space="preserve"> що проект рішення підготовлено з метою розгляду звернення                                            КП НМР «Нетішинський міський ринок» та КП НМР «Торговий центр», тому пропонується зупинити дію рішення шістдесят восьмої сесії Нетішинської міської ради  VI скликання від 27 січня 2015 року № 68/1625. Наразі проходить процедура  погодження регуляторного акту як такого, що відповідає усім принципам державної регуляторної політики, це по-перше. По-друге, знята певна напруга серед орендарів.</w:t>
      </w:r>
    </w:p>
    <w:p w:rsidR="00342CD0" w:rsidRPr="008430D9" w:rsidRDefault="00342CD0" w:rsidP="00CA6E51">
      <w:pPr>
        <w:ind w:firstLine="708"/>
        <w:jc w:val="both"/>
        <w:rPr>
          <w:sz w:val="26"/>
          <w:szCs w:val="26"/>
        </w:rPr>
      </w:pPr>
    </w:p>
    <w:p w:rsidR="00342CD0" w:rsidRDefault="00342CD0" w:rsidP="00CA6E51">
      <w:pPr>
        <w:ind w:firstLine="708"/>
        <w:jc w:val="both"/>
        <w:rPr>
          <w:sz w:val="26"/>
          <w:szCs w:val="26"/>
        </w:rPr>
      </w:pPr>
      <w:r>
        <w:rPr>
          <w:sz w:val="26"/>
          <w:szCs w:val="26"/>
        </w:rPr>
        <w:t xml:space="preserve">Про розгляд питання №39 «Про </w:t>
      </w:r>
      <w:r w:rsidRPr="00E43A38">
        <w:rPr>
          <w:sz w:val="26"/>
          <w:szCs w:val="26"/>
        </w:rPr>
        <w:t>положення про відділ з питань оборонно-мобілізаційної і режимно-секретної роботи та взаємодії з правоохоронними органами апарату виконавчого комітету Нетішинської міської ради</w:t>
      </w:r>
      <w:r>
        <w:rPr>
          <w:sz w:val="26"/>
          <w:szCs w:val="26"/>
        </w:rPr>
        <w:t>»</w:t>
      </w:r>
    </w:p>
    <w:p w:rsidR="00342CD0" w:rsidRPr="00FD77FA" w:rsidRDefault="00342CD0" w:rsidP="00CA6E51">
      <w:pPr>
        <w:jc w:val="both"/>
        <w:rPr>
          <w:sz w:val="26"/>
          <w:szCs w:val="26"/>
        </w:rPr>
      </w:pPr>
      <w:r w:rsidRPr="008430D9">
        <w:rPr>
          <w:b/>
          <w:sz w:val="26"/>
          <w:szCs w:val="26"/>
        </w:rPr>
        <w:t>СЛУХАЛИ:</w:t>
      </w:r>
    </w:p>
    <w:p w:rsidR="00342CD0" w:rsidRDefault="00342CD0" w:rsidP="00CA6E51">
      <w:pPr>
        <w:ind w:firstLine="708"/>
        <w:jc w:val="both"/>
        <w:rPr>
          <w:bCs/>
          <w:sz w:val="26"/>
          <w:szCs w:val="26"/>
        </w:rPr>
      </w:pPr>
      <w:r w:rsidRPr="002561AC">
        <w:rPr>
          <w:b/>
          <w:bCs/>
          <w:sz w:val="26"/>
          <w:szCs w:val="26"/>
        </w:rPr>
        <w:t>Обух М.Д., начальник відділу</w:t>
      </w:r>
      <w:r w:rsidRPr="001A5E16">
        <w:rPr>
          <w:sz w:val="26"/>
          <w:szCs w:val="26"/>
        </w:rPr>
        <w:t xml:space="preserve"> </w:t>
      </w:r>
      <w:r w:rsidRPr="001A5E16">
        <w:rPr>
          <w:b/>
          <w:sz w:val="26"/>
          <w:szCs w:val="26"/>
        </w:rPr>
        <w:t>з питань оборонно-мобілізаційної і режимно-секретної роботи та взаємодії з правоохоронними органами апарату виконавчого комітету міської ради</w:t>
      </w:r>
      <w:r w:rsidRPr="002561AC">
        <w:rPr>
          <w:b/>
          <w:bCs/>
          <w:sz w:val="26"/>
          <w:szCs w:val="26"/>
        </w:rPr>
        <w:t>,</w:t>
      </w:r>
      <w:r>
        <w:rPr>
          <w:bCs/>
          <w:sz w:val="26"/>
          <w:szCs w:val="26"/>
        </w:rPr>
        <w:t xml:space="preserve">  який повідомив про те, що проектом рішення пропонується  затвердити </w:t>
      </w:r>
      <w:r w:rsidRPr="00E43A38">
        <w:rPr>
          <w:sz w:val="26"/>
          <w:szCs w:val="26"/>
        </w:rPr>
        <w:t xml:space="preserve">положення про відділ з питань оборонно-мобілізаційної і режимно-секретної роботи та взаємодії з правоохоронними органами апарату виконавчого комітету Нетішинської міської ради </w:t>
      </w:r>
      <w:r>
        <w:rPr>
          <w:sz w:val="26"/>
          <w:szCs w:val="26"/>
        </w:rPr>
        <w:t xml:space="preserve"> та його структуру. Однак зазначений проект є неприйнятним, оскільки рішення міської ради від  26 лютого 2016 року №7/215 прийнято з порушенням норм чинного законодавства, в частині ліквідації військово-облікового бюро виконавчого комітету міської ради та передачі повноважень щодо ведення військового обліку військовозобов’язаних і призовників на відділ, через некомпетентність або свідому оману депутатського корпусу з боку першого заступника міського голови. Далі</w:t>
      </w:r>
      <w:r w:rsidRPr="00F76591">
        <w:rPr>
          <w:b/>
          <w:bCs/>
          <w:sz w:val="26"/>
          <w:szCs w:val="26"/>
        </w:rPr>
        <w:t xml:space="preserve"> </w:t>
      </w:r>
      <w:r w:rsidRPr="00F76591">
        <w:rPr>
          <w:bCs/>
          <w:sz w:val="26"/>
          <w:szCs w:val="26"/>
        </w:rPr>
        <w:t>Обух М.Д.</w:t>
      </w:r>
      <w:r>
        <w:rPr>
          <w:bCs/>
          <w:sz w:val="26"/>
          <w:szCs w:val="26"/>
        </w:rPr>
        <w:t xml:space="preserve"> повідомив про те, що підготовив зауваження до проекту рішення міської ради, що додаються.</w:t>
      </w:r>
    </w:p>
    <w:p w:rsidR="00342CD0" w:rsidRPr="00F76591" w:rsidRDefault="00342CD0" w:rsidP="00CA6E51">
      <w:pPr>
        <w:ind w:firstLine="708"/>
        <w:jc w:val="both"/>
        <w:rPr>
          <w:sz w:val="26"/>
          <w:szCs w:val="26"/>
        </w:rPr>
      </w:pPr>
      <w:r>
        <w:rPr>
          <w:bCs/>
          <w:sz w:val="26"/>
          <w:szCs w:val="26"/>
        </w:rPr>
        <w:t xml:space="preserve">Запропонував зняти з порядку денного восьмої сесії міської ради питання </w:t>
      </w:r>
      <w:r>
        <w:rPr>
          <w:sz w:val="26"/>
          <w:szCs w:val="26"/>
        </w:rPr>
        <w:t xml:space="preserve">«Про </w:t>
      </w:r>
      <w:r w:rsidRPr="00E43A38">
        <w:rPr>
          <w:sz w:val="26"/>
          <w:szCs w:val="26"/>
        </w:rPr>
        <w:t>положення про відділ з питань оборонно-мобілізаційної і режимно-секретної роботи та взаємодії з правоохоронними органами апарату виконавчого комітету Нетішинської міської ради</w:t>
      </w:r>
      <w:r>
        <w:rPr>
          <w:sz w:val="26"/>
          <w:szCs w:val="26"/>
        </w:rPr>
        <w:t>». Внести зміни до додатку рішення міської ради від          26 лютого №7/215, що стосується пунктів 1,2,3.(в частині ліквідації військово-облікового бюро виконавчого комітету міської ради та передачі повноважень щодо ведення військового обліку військовозобов’язаних і призовників на відділ).</w:t>
      </w:r>
    </w:p>
    <w:p w:rsidR="00342CD0" w:rsidRPr="001A5E16" w:rsidRDefault="00342CD0" w:rsidP="00CA6E51">
      <w:pPr>
        <w:jc w:val="both"/>
        <w:rPr>
          <w:b/>
          <w:sz w:val="26"/>
          <w:szCs w:val="26"/>
        </w:rPr>
      </w:pPr>
      <w:r w:rsidRPr="001A5E16">
        <w:rPr>
          <w:b/>
          <w:sz w:val="26"/>
          <w:szCs w:val="26"/>
        </w:rPr>
        <w:t>ВИСТУПИЛИ:</w:t>
      </w:r>
    </w:p>
    <w:p w:rsidR="00342CD0" w:rsidRPr="009826F0" w:rsidRDefault="00342CD0" w:rsidP="00CA6E51">
      <w:pPr>
        <w:ind w:firstLine="708"/>
        <w:jc w:val="both"/>
        <w:rPr>
          <w:i/>
          <w:sz w:val="26"/>
          <w:szCs w:val="26"/>
        </w:rPr>
      </w:pPr>
      <w:r w:rsidRPr="001A5E16">
        <w:rPr>
          <w:b/>
          <w:sz w:val="26"/>
          <w:szCs w:val="26"/>
        </w:rPr>
        <w:t xml:space="preserve">Машук З.М., секретар </w:t>
      </w:r>
      <w:r w:rsidRPr="001A5E16">
        <w:rPr>
          <w:b/>
          <w:bCs/>
          <w:sz w:val="26"/>
          <w:szCs w:val="26"/>
        </w:rPr>
        <w:t xml:space="preserve">постійної комісії міської ради з </w:t>
      </w:r>
      <w:r w:rsidRPr="001A5E16">
        <w:rPr>
          <w:b/>
          <w:sz w:val="26"/>
          <w:szCs w:val="26"/>
        </w:rPr>
        <w:t>питань депутатської діяльності, етики, регламенту, законності та правопорядку,</w:t>
      </w:r>
      <w:r w:rsidRPr="001A5E16">
        <w:rPr>
          <w:sz w:val="26"/>
          <w:szCs w:val="26"/>
        </w:rPr>
        <w:t xml:space="preserve"> сказала про те, що</w:t>
      </w:r>
      <w:r>
        <w:rPr>
          <w:sz w:val="26"/>
          <w:szCs w:val="26"/>
        </w:rPr>
        <w:t xml:space="preserve"> на скільки їй відомо, є претензії до роботи</w:t>
      </w:r>
      <w:r w:rsidRPr="00841D9F">
        <w:rPr>
          <w:sz w:val="26"/>
          <w:szCs w:val="26"/>
        </w:rPr>
        <w:t xml:space="preserve"> </w:t>
      </w:r>
      <w:r>
        <w:rPr>
          <w:sz w:val="26"/>
          <w:szCs w:val="26"/>
        </w:rPr>
        <w:t>військово-облікового бюро виконавчого комітету міської ради.</w:t>
      </w:r>
    </w:p>
    <w:p w:rsidR="00342CD0" w:rsidRPr="001A5E16" w:rsidRDefault="00342CD0" w:rsidP="00CA6E51">
      <w:pPr>
        <w:ind w:firstLine="708"/>
        <w:jc w:val="both"/>
        <w:rPr>
          <w:sz w:val="26"/>
          <w:szCs w:val="26"/>
        </w:rPr>
      </w:pPr>
      <w:r w:rsidRPr="002561AC">
        <w:rPr>
          <w:b/>
          <w:bCs/>
          <w:sz w:val="26"/>
          <w:szCs w:val="26"/>
        </w:rPr>
        <w:t>Обух М.Д., начальник відділу</w:t>
      </w:r>
      <w:r w:rsidRPr="001A5E16">
        <w:rPr>
          <w:sz w:val="26"/>
          <w:szCs w:val="26"/>
        </w:rPr>
        <w:t xml:space="preserve"> </w:t>
      </w:r>
      <w:r w:rsidRPr="001A5E16">
        <w:rPr>
          <w:b/>
          <w:sz w:val="26"/>
          <w:szCs w:val="26"/>
        </w:rPr>
        <w:t>з питань оборонно-мобілізаційної і режимно-секретної роботи та взаємодії з правоохоронними органами апарату виконавчого комітету Нетішинської міської ради</w:t>
      </w:r>
      <w:r w:rsidRPr="002561AC">
        <w:rPr>
          <w:b/>
          <w:bCs/>
          <w:sz w:val="26"/>
          <w:szCs w:val="26"/>
        </w:rPr>
        <w:t>,</w:t>
      </w:r>
      <w:r>
        <w:rPr>
          <w:bCs/>
          <w:sz w:val="26"/>
          <w:szCs w:val="26"/>
        </w:rPr>
        <w:t xml:space="preserve">  відповів, що вони не є суттєвими і пов’язані з ситуацією в державі.</w:t>
      </w:r>
    </w:p>
    <w:p w:rsidR="00342CD0" w:rsidRDefault="00342CD0" w:rsidP="00CA6E51">
      <w:pPr>
        <w:ind w:firstLine="708"/>
        <w:jc w:val="both"/>
        <w:rPr>
          <w:sz w:val="26"/>
          <w:szCs w:val="26"/>
        </w:rPr>
      </w:pPr>
      <w:r>
        <w:rPr>
          <w:b/>
          <w:sz w:val="26"/>
          <w:szCs w:val="26"/>
        </w:rPr>
        <w:t>Веремій Р.В.</w:t>
      </w:r>
      <w:r w:rsidRPr="001A5E16">
        <w:rPr>
          <w:b/>
          <w:sz w:val="26"/>
          <w:szCs w:val="26"/>
        </w:rPr>
        <w:t xml:space="preserve">, </w:t>
      </w:r>
      <w:r>
        <w:rPr>
          <w:b/>
          <w:sz w:val="26"/>
          <w:szCs w:val="26"/>
        </w:rPr>
        <w:t>заступник голови</w:t>
      </w:r>
      <w:r w:rsidRPr="001A5E16">
        <w:rPr>
          <w:b/>
          <w:sz w:val="26"/>
          <w:szCs w:val="26"/>
        </w:rPr>
        <w:t xml:space="preserve"> </w:t>
      </w:r>
      <w:r w:rsidRPr="001A5E16">
        <w:rPr>
          <w:b/>
          <w:bCs/>
          <w:sz w:val="26"/>
          <w:szCs w:val="26"/>
        </w:rPr>
        <w:t xml:space="preserve">постійної комісії міської ради з </w:t>
      </w:r>
      <w:r w:rsidRPr="001A5E16">
        <w:rPr>
          <w:b/>
          <w:sz w:val="26"/>
          <w:szCs w:val="26"/>
        </w:rPr>
        <w:t>питань депутатської діяльності, етики, регламенту, законності та правопорядку,</w:t>
      </w:r>
      <w:r w:rsidRPr="001A5E16">
        <w:rPr>
          <w:sz w:val="26"/>
          <w:szCs w:val="26"/>
        </w:rPr>
        <w:t xml:space="preserve"> </w:t>
      </w:r>
      <w:r>
        <w:rPr>
          <w:sz w:val="26"/>
          <w:szCs w:val="26"/>
        </w:rPr>
        <w:t>за</w:t>
      </w:r>
      <w:r w:rsidRPr="001A5E16">
        <w:rPr>
          <w:sz w:val="26"/>
          <w:szCs w:val="26"/>
        </w:rPr>
        <w:t>про</w:t>
      </w:r>
      <w:r>
        <w:rPr>
          <w:sz w:val="26"/>
          <w:szCs w:val="26"/>
        </w:rPr>
        <w:t>понував взяти проект рішення до відома та винести на розгляд сесії міської ради.</w:t>
      </w:r>
    </w:p>
    <w:p w:rsidR="00342CD0" w:rsidRDefault="00342CD0" w:rsidP="00CA6E51">
      <w:pPr>
        <w:ind w:firstLine="708"/>
        <w:jc w:val="both"/>
        <w:rPr>
          <w:sz w:val="26"/>
          <w:szCs w:val="26"/>
        </w:rPr>
      </w:pPr>
    </w:p>
    <w:p w:rsidR="00342CD0" w:rsidRPr="001730EA" w:rsidRDefault="00342CD0" w:rsidP="00CA6E51">
      <w:pPr>
        <w:jc w:val="both"/>
        <w:rPr>
          <w:b/>
          <w:sz w:val="26"/>
          <w:szCs w:val="26"/>
        </w:rPr>
      </w:pPr>
      <w:r w:rsidRPr="001730EA">
        <w:rPr>
          <w:b/>
          <w:sz w:val="26"/>
          <w:szCs w:val="26"/>
        </w:rPr>
        <w:t>СЛУХАЛИ:</w:t>
      </w:r>
    </w:p>
    <w:p w:rsidR="00342CD0" w:rsidRPr="002E0303" w:rsidRDefault="00342CD0" w:rsidP="00CA6E51">
      <w:pPr>
        <w:ind w:firstLine="708"/>
        <w:jc w:val="both"/>
        <w:rPr>
          <w:bCs/>
          <w:color w:val="000000"/>
          <w:sz w:val="26"/>
          <w:szCs w:val="26"/>
        </w:rPr>
      </w:pPr>
      <w:r w:rsidRPr="00A3527D">
        <w:rPr>
          <w:b/>
          <w:sz w:val="26"/>
          <w:szCs w:val="26"/>
        </w:rPr>
        <w:t>Хоменко О.В., секретаря міської ради,</w:t>
      </w:r>
      <w:r w:rsidRPr="001730EA">
        <w:rPr>
          <w:b/>
          <w:sz w:val="26"/>
          <w:szCs w:val="26"/>
        </w:rPr>
        <w:t xml:space="preserve"> </w:t>
      </w:r>
      <w:r w:rsidRPr="001730EA">
        <w:rPr>
          <w:sz w:val="26"/>
          <w:szCs w:val="26"/>
        </w:rPr>
        <w:t>як</w:t>
      </w:r>
      <w:r>
        <w:rPr>
          <w:sz w:val="26"/>
          <w:szCs w:val="26"/>
        </w:rPr>
        <w:t>а повідомила про те, що на комісію надійшов лист від Кузіва Р.М., депутата міської ради,</w:t>
      </w:r>
      <w:r w:rsidRPr="002E0303">
        <w:rPr>
          <w:sz w:val="26"/>
          <w:szCs w:val="26"/>
        </w:rPr>
        <w:t xml:space="preserve"> </w:t>
      </w:r>
      <w:r>
        <w:rPr>
          <w:color w:val="000000"/>
          <w:sz w:val="26"/>
          <w:szCs w:val="26"/>
        </w:rPr>
        <w:t>голови постійної комісії міської ради з питань будівництва, архітектури, комунальної власності, приватизації та підтримки підприємництва,</w:t>
      </w:r>
      <w:r>
        <w:rPr>
          <w:sz w:val="26"/>
          <w:szCs w:val="26"/>
        </w:rPr>
        <w:t xml:space="preserve"> щодо розгляду </w:t>
      </w:r>
      <w:r w:rsidRPr="002E0303">
        <w:rPr>
          <w:sz w:val="26"/>
          <w:szCs w:val="26"/>
        </w:rPr>
        <w:t>проект</w:t>
      </w:r>
      <w:r>
        <w:rPr>
          <w:sz w:val="26"/>
          <w:szCs w:val="26"/>
        </w:rPr>
        <w:t>у</w:t>
      </w:r>
      <w:r w:rsidRPr="002E0303">
        <w:rPr>
          <w:sz w:val="26"/>
          <w:szCs w:val="26"/>
        </w:rPr>
        <w:t xml:space="preserve"> рішення міської ради «Про внесення змін до рішення шостої сесії Нетішинської міської ради </w:t>
      </w:r>
      <w:r w:rsidRPr="00B10280">
        <w:rPr>
          <w:sz w:val="26"/>
          <w:szCs w:val="26"/>
        </w:rPr>
        <w:t>VI</w:t>
      </w:r>
      <w:r w:rsidRPr="00B10280">
        <w:rPr>
          <w:sz w:val="26"/>
          <w:szCs w:val="26"/>
          <w:lang w:val="en-US"/>
        </w:rPr>
        <w:t>I</w:t>
      </w:r>
      <w:r w:rsidRPr="002E0303">
        <w:rPr>
          <w:sz w:val="26"/>
          <w:szCs w:val="26"/>
        </w:rPr>
        <w:t xml:space="preserve"> скликання від 29 січня 2016 року № 6/123 «</w:t>
      </w:r>
      <w:r w:rsidRPr="002E0303">
        <w:rPr>
          <w:bCs/>
          <w:color w:val="000000"/>
          <w:sz w:val="26"/>
          <w:szCs w:val="26"/>
        </w:rPr>
        <w:t xml:space="preserve">Про Положення про порядок подання та розгляду електронних петицій Нетішинської міської ради </w:t>
      </w:r>
      <w:r w:rsidRPr="00B10280">
        <w:rPr>
          <w:bCs/>
          <w:color w:val="000000"/>
          <w:sz w:val="26"/>
          <w:szCs w:val="26"/>
        </w:rPr>
        <w:t>VI</w:t>
      </w:r>
      <w:r w:rsidRPr="002E0303">
        <w:rPr>
          <w:bCs/>
          <w:color w:val="000000"/>
          <w:sz w:val="26"/>
          <w:szCs w:val="26"/>
        </w:rPr>
        <w:t>І скликання»</w:t>
      </w:r>
      <w:r>
        <w:rPr>
          <w:bCs/>
          <w:color w:val="000000"/>
          <w:sz w:val="26"/>
          <w:szCs w:val="26"/>
        </w:rPr>
        <w:t xml:space="preserve"> та за результатами розгляду включити питання до проекту порядку денного чергової сесії міської ради.</w:t>
      </w:r>
    </w:p>
    <w:p w:rsidR="00342CD0" w:rsidRPr="0088698E" w:rsidRDefault="00342CD0" w:rsidP="00CA6E51">
      <w:pPr>
        <w:ind w:firstLine="708"/>
        <w:jc w:val="both"/>
        <w:rPr>
          <w:b/>
          <w:sz w:val="26"/>
          <w:szCs w:val="26"/>
        </w:rPr>
      </w:pPr>
      <w:r>
        <w:rPr>
          <w:sz w:val="26"/>
          <w:szCs w:val="26"/>
        </w:rPr>
        <w:t>Кузів Р.М. запропонував пункт 2 положення доповнити словами «...</w:t>
      </w:r>
      <w:r w:rsidRPr="00A16B7D">
        <w:rPr>
          <w:b/>
          <w:sz w:val="26"/>
          <w:szCs w:val="26"/>
        </w:rPr>
        <w:t>та по-батькові</w:t>
      </w:r>
      <w:r>
        <w:rPr>
          <w:sz w:val="26"/>
          <w:szCs w:val="26"/>
        </w:rPr>
        <w:t xml:space="preserve"> автора (ініціатора) електронної петиції»; пункт 3 доповнити підпунктом </w:t>
      </w:r>
      <w:r w:rsidRPr="0088698E">
        <w:rPr>
          <w:b/>
          <w:sz w:val="26"/>
          <w:szCs w:val="26"/>
        </w:rPr>
        <w:t>3.3. «Вимоги до кілько</w:t>
      </w:r>
      <w:r>
        <w:rPr>
          <w:b/>
          <w:sz w:val="26"/>
          <w:szCs w:val="26"/>
        </w:rPr>
        <w:t>с</w:t>
      </w:r>
      <w:r w:rsidRPr="0088698E">
        <w:rPr>
          <w:b/>
          <w:sz w:val="26"/>
          <w:szCs w:val="26"/>
        </w:rPr>
        <w:t>ті підписів грома</w:t>
      </w:r>
      <w:r>
        <w:rPr>
          <w:b/>
          <w:sz w:val="26"/>
          <w:szCs w:val="26"/>
        </w:rPr>
        <w:t>дя</w:t>
      </w:r>
      <w:r w:rsidRPr="0088698E">
        <w:rPr>
          <w:b/>
          <w:sz w:val="26"/>
          <w:szCs w:val="26"/>
        </w:rPr>
        <w:t>н на підтримку електронної петиції до органу місцевого самоврядування та строку збору підписів визначаютьс</w:t>
      </w:r>
      <w:r>
        <w:rPr>
          <w:b/>
          <w:sz w:val="26"/>
          <w:szCs w:val="26"/>
        </w:rPr>
        <w:t>я</w:t>
      </w:r>
      <w:r w:rsidRPr="0088698E">
        <w:rPr>
          <w:b/>
          <w:sz w:val="26"/>
          <w:szCs w:val="26"/>
        </w:rPr>
        <w:t xml:space="preserve"> </w:t>
      </w:r>
      <w:r>
        <w:rPr>
          <w:b/>
          <w:sz w:val="26"/>
          <w:szCs w:val="26"/>
        </w:rPr>
        <w:t>с</w:t>
      </w:r>
      <w:r w:rsidRPr="0088698E">
        <w:rPr>
          <w:b/>
          <w:sz w:val="26"/>
          <w:szCs w:val="26"/>
        </w:rPr>
        <w:t>татутом територіальної громади</w:t>
      </w:r>
      <w:r>
        <w:rPr>
          <w:b/>
          <w:sz w:val="26"/>
          <w:szCs w:val="26"/>
        </w:rPr>
        <w:t xml:space="preserve">»; </w:t>
      </w:r>
      <w:r w:rsidRPr="0088698E">
        <w:rPr>
          <w:b/>
          <w:sz w:val="26"/>
          <w:szCs w:val="26"/>
        </w:rPr>
        <w:t xml:space="preserve"> </w:t>
      </w:r>
      <w:r>
        <w:rPr>
          <w:sz w:val="26"/>
          <w:szCs w:val="26"/>
        </w:rPr>
        <w:t>п</w:t>
      </w:r>
      <w:r w:rsidRPr="0088698E">
        <w:rPr>
          <w:sz w:val="26"/>
          <w:szCs w:val="26"/>
        </w:rPr>
        <w:t>ункт 3.5</w:t>
      </w:r>
      <w:r>
        <w:rPr>
          <w:sz w:val="26"/>
          <w:szCs w:val="26"/>
        </w:rPr>
        <w:t xml:space="preserve">. доповнити словами </w:t>
      </w:r>
      <w:r w:rsidRPr="0088698E">
        <w:rPr>
          <w:b/>
          <w:sz w:val="26"/>
          <w:szCs w:val="26"/>
        </w:rPr>
        <w:t>«...адресу електронної пошти автора (ініціатора) петиції</w:t>
      </w:r>
      <w:r>
        <w:rPr>
          <w:b/>
          <w:sz w:val="26"/>
          <w:szCs w:val="26"/>
        </w:rPr>
        <w:t>».</w:t>
      </w:r>
    </w:p>
    <w:p w:rsidR="00342CD0" w:rsidRDefault="00342CD0" w:rsidP="00CA6E51">
      <w:pPr>
        <w:jc w:val="both"/>
        <w:rPr>
          <w:sz w:val="26"/>
          <w:szCs w:val="26"/>
        </w:rPr>
      </w:pPr>
      <w:r>
        <w:rPr>
          <w:b/>
          <w:sz w:val="26"/>
          <w:szCs w:val="26"/>
        </w:rPr>
        <w:t>ВИСТУПИЛИ</w:t>
      </w:r>
      <w:r w:rsidRPr="008430D9">
        <w:rPr>
          <w:b/>
          <w:sz w:val="26"/>
          <w:szCs w:val="26"/>
        </w:rPr>
        <w:t>:</w:t>
      </w:r>
    </w:p>
    <w:p w:rsidR="00342CD0" w:rsidRPr="00A86302" w:rsidRDefault="00342CD0" w:rsidP="00CA6E51">
      <w:pPr>
        <w:jc w:val="both"/>
        <w:rPr>
          <w:sz w:val="26"/>
          <w:szCs w:val="26"/>
        </w:rPr>
      </w:pPr>
      <w:r>
        <w:rPr>
          <w:sz w:val="26"/>
          <w:szCs w:val="26"/>
        </w:rPr>
        <w:tab/>
      </w:r>
      <w:r>
        <w:rPr>
          <w:b/>
          <w:sz w:val="26"/>
          <w:szCs w:val="26"/>
        </w:rPr>
        <w:t>Веремій Р.В.</w:t>
      </w:r>
      <w:r w:rsidRPr="001A5E16">
        <w:rPr>
          <w:b/>
          <w:sz w:val="26"/>
          <w:szCs w:val="26"/>
        </w:rPr>
        <w:t xml:space="preserve">, </w:t>
      </w:r>
      <w:r>
        <w:rPr>
          <w:b/>
          <w:sz w:val="26"/>
          <w:szCs w:val="26"/>
        </w:rPr>
        <w:t>заступник голови</w:t>
      </w:r>
      <w:r w:rsidRPr="001A5E16">
        <w:rPr>
          <w:b/>
          <w:sz w:val="26"/>
          <w:szCs w:val="26"/>
        </w:rPr>
        <w:t xml:space="preserve"> </w:t>
      </w:r>
      <w:r w:rsidRPr="001A5E16">
        <w:rPr>
          <w:b/>
          <w:bCs/>
          <w:sz w:val="26"/>
          <w:szCs w:val="26"/>
        </w:rPr>
        <w:t xml:space="preserve">постійної комісії міської ради з </w:t>
      </w:r>
      <w:r w:rsidRPr="001A5E16">
        <w:rPr>
          <w:b/>
          <w:sz w:val="26"/>
          <w:szCs w:val="26"/>
        </w:rPr>
        <w:t>питань депутатської діяльності, етики, регламенту, законності та правопорядку,</w:t>
      </w:r>
      <w:r>
        <w:rPr>
          <w:b/>
          <w:sz w:val="26"/>
          <w:szCs w:val="26"/>
        </w:rPr>
        <w:t xml:space="preserve"> </w:t>
      </w:r>
      <w:r w:rsidRPr="001A5E16">
        <w:rPr>
          <w:b/>
          <w:sz w:val="26"/>
          <w:szCs w:val="26"/>
        </w:rPr>
        <w:t xml:space="preserve">Машук З.М., секретар </w:t>
      </w:r>
      <w:r w:rsidRPr="001A5E16">
        <w:rPr>
          <w:b/>
          <w:bCs/>
          <w:sz w:val="26"/>
          <w:szCs w:val="26"/>
        </w:rPr>
        <w:t xml:space="preserve">постійної комісії міської ради з </w:t>
      </w:r>
      <w:r w:rsidRPr="001A5E16">
        <w:rPr>
          <w:b/>
          <w:sz w:val="26"/>
          <w:szCs w:val="26"/>
        </w:rPr>
        <w:t>питань депутатської діяльності, етики, регламенту, законності та правопорядку,</w:t>
      </w:r>
      <w:r>
        <w:rPr>
          <w:b/>
          <w:sz w:val="26"/>
          <w:szCs w:val="26"/>
        </w:rPr>
        <w:t xml:space="preserve"> </w:t>
      </w:r>
      <w:r w:rsidRPr="00A86302">
        <w:rPr>
          <w:sz w:val="26"/>
          <w:szCs w:val="26"/>
        </w:rPr>
        <w:t>запропон</w:t>
      </w:r>
      <w:r>
        <w:rPr>
          <w:sz w:val="26"/>
          <w:szCs w:val="26"/>
        </w:rPr>
        <w:t>у</w:t>
      </w:r>
      <w:r w:rsidRPr="00A86302">
        <w:rPr>
          <w:sz w:val="26"/>
          <w:szCs w:val="26"/>
        </w:rPr>
        <w:t>вали</w:t>
      </w:r>
      <w:r>
        <w:rPr>
          <w:sz w:val="26"/>
          <w:szCs w:val="26"/>
        </w:rPr>
        <w:t xml:space="preserve"> перенести розгляд питання на наступне засідання комісії для вивчення.</w:t>
      </w:r>
    </w:p>
    <w:p w:rsidR="00342CD0" w:rsidRPr="00A86302" w:rsidRDefault="00342CD0" w:rsidP="00CA6E51">
      <w:pPr>
        <w:ind w:firstLine="708"/>
        <w:jc w:val="both"/>
        <w:rPr>
          <w:sz w:val="26"/>
          <w:szCs w:val="26"/>
        </w:rPr>
      </w:pPr>
    </w:p>
    <w:p w:rsidR="00342CD0" w:rsidRDefault="00342CD0" w:rsidP="00CA6E51">
      <w:pPr>
        <w:ind w:firstLine="708"/>
        <w:jc w:val="both"/>
        <w:rPr>
          <w:sz w:val="26"/>
        </w:rPr>
      </w:pPr>
    </w:p>
    <w:p w:rsidR="00342CD0" w:rsidRDefault="00342CD0" w:rsidP="00CA6E51">
      <w:pPr>
        <w:pStyle w:val="BodyTextIndent"/>
        <w:ind w:left="0" w:firstLine="708"/>
        <w:rPr>
          <w:szCs w:val="26"/>
        </w:rPr>
      </w:pPr>
      <w:r>
        <w:rPr>
          <w:szCs w:val="26"/>
        </w:rPr>
        <w:t xml:space="preserve"> </w:t>
      </w:r>
    </w:p>
    <w:p w:rsidR="00342CD0" w:rsidRDefault="00342CD0" w:rsidP="00CA6E51">
      <w:pPr>
        <w:widowControl w:val="0"/>
        <w:autoSpaceDE w:val="0"/>
        <w:autoSpaceDN w:val="0"/>
        <w:adjustRightInd w:val="0"/>
        <w:jc w:val="both"/>
        <w:rPr>
          <w:sz w:val="26"/>
          <w:szCs w:val="26"/>
        </w:rPr>
      </w:pPr>
      <w:r>
        <w:rPr>
          <w:sz w:val="26"/>
          <w:szCs w:val="26"/>
        </w:rPr>
        <w:t xml:space="preserve">Заступник голови постійної комісії міської ради </w:t>
      </w:r>
    </w:p>
    <w:p w:rsidR="00342CD0" w:rsidRDefault="00342CD0" w:rsidP="00CA6E51">
      <w:pPr>
        <w:tabs>
          <w:tab w:val="left" w:pos="-5236"/>
        </w:tabs>
        <w:jc w:val="both"/>
        <w:rPr>
          <w:sz w:val="26"/>
          <w:szCs w:val="26"/>
        </w:rPr>
      </w:pPr>
      <w:r>
        <w:rPr>
          <w:sz w:val="26"/>
          <w:szCs w:val="26"/>
        </w:rPr>
        <w:t xml:space="preserve">з питань депутатської діяльності, етики, </w:t>
      </w:r>
    </w:p>
    <w:p w:rsidR="00342CD0" w:rsidRDefault="00342CD0" w:rsidP="00CA6E51">
      <w:pPr>
        <w:tabs>
          <w:tab w:val="left" w:pos="-5236"/>
        </w:tabs>
        <w:jc w:val="both"/>
        <w:rPr>
          <w:sz w:val="26"/>
          <w:szCs w:val="26"/>
        </w:rPr>
      </w:pPr>
      <w:r>
        <w:rPr>
          <w:sz w:val="26"/>
          <w:szCs w:val="26"/>
        </w:rPr>
        <w:t>регламенту, законності та правопорядку</w:t>
      </w:r>
      <w:r>
        <w:rPr>
          <w:bCs/>
          <w:sz w:val="26"/>
          <w:szCs w:val="26"/>
        </w:rPr>
        <w:t xml:space="preserve">  </w:t>
      </w:r>
      <w:r>
        <w:rPr>
          <w:bCs/>
          <w:sz w:val="26"/>
          <w:szCs w:val="26"/>
        </w:rPr>
        <w:tab/>
      </w:r>
      <w:r>
        <w:rPr>
          <w:bCs/>
          <w:sz w:val="26"/>
          <w:szCs w:val="26"/>
        </w:rPr>
        <w:tab/>
      </w:r>
      <w:r>
        <w:rPr>
          <w:bCs/>
          <w:sz w:val="26"/>
          <w:szCs w:val="26"/>
        </w:rPr>
        <w:tab/>
      </w:r>
      <w:r>
        <w:rPr>
          <w:bCs/>
          <w:sz w:val="26"/>
          <w:szCs w:val="26"/>
        </w:rPr>
        <w:tab/>
        <w:t>Р.В.Веремій</w:t>
      </w:r>
    </w:p>
    <w:p w:rsidR="00342CD0" w:rsidRDefault="00342CD0" w:rsidP="00CA6E51">
      <w:pPr>
        <w:tabs>
          <w:tab w:val="left" w:pos="-5236"/>
        </w:tabs>
        <w:jc w:val="both"/>
        <w:rPr>
          <w:bCs/>
          <w:sz w:val="26"/>
          <w:szCs w:val="26"/>
        </w:rPr>
      </w:pPr>
    </w:p>
    <w:p w:rsidR="00342CD0" w:rsidRDefault="00342CD0" w:rsidP="00CA6E51">
      <w:pPr>
        <w:tabs>
          <w:tab w:val="left" w:pos="-5236"/>
        </w:tabs>
        <w:jc w:val="both"/>
      </w:pPr>
    </w:p>
    <w:p w:rsidR="00342CD0" w:rsidRDefault="00342CD0" w:rsidP="00CA6E51">
      <w:pPr>
        <w:tabs>
          <w:tab w:val="left" w:pos="-5236"/>
        </w:tabs>
        <w:jc w:val="both"/>
        <w:rPr>
          <w:sz w:val="26"/>
          <w:szCs w:val="26"/>
        </w:rPr>
      </w:pPr>
      <w:r>
        <w:rPr>
          <w:sz w:val="26"/>
          <w:szCs w:val="26"/>
        </w:rPr>
        <w:t xml:space="preserve">Секретар постійної комісії міської ради </w:t>
      </w:r>
    </w:p>
    <w:p w:rsidR="00342CD0" w:rsidRDefault="00342CD0" w:rsidP="00CA6E51">
      <w:pPr>
        <w:tabs>
          <w:tab w:val="left" w:pos="-5236"/>
        </w:tabs>
        <w:jc w:val="both"/>
        <w:rPr>
          <w:sz w:val="26"/>
          <w:szCs w:val="26"/>
        </w:rPr>
      </w:pPr>
      <w:r>
        <w:rPr>
          <w:sz w:val="26"/>
          <w:szCs w:val="26"/>
        </w:rPr>
        <w:t xml:space="preserve">з питань депутатської діяльності, етики, </w:t>
      </w:r>
    </w:p>
    <w:p w:rsidR="00342CD0" w:rsidRDefault="00342CD0" w:rsidP="00CA6E51">
      <w:pPr>
        <w:tabs>
          <w:tab w:val="left" w:pos="-5236"/>
        </w:tabs>
        <w:jc w:val="both"/>
        <w:rPr>
          <w:sz w:val="26"/>
          <w:szCs w:val="26"/>
        </w:rPr>
      </w:pPr>
      <w:r>
        <w:rPr>
          <w:sz w:val="26"/>
          <w:szCs w:val="26"/>
        </w:rPr>
        <w:t>регламенту, законності та правопорядку</w:t>
      </w:r>
      <w:r>
        <w:rPr>
          <w:bCs/>
          <w:sz w:val="26"/>
          <w:szCs w:val="26"/>
        </w:rPr>
        <w:t xml:space="preserve">  </w:t>
      </w:r>
      <w:r>
        <w:rPr>
          <w:bCs/>
          <w:sz w:val="26"/>
          <w:szCs w:val="26"/>
        </w:rPr>
        <w:tab/>
      </w:r>
      <w:r>
        <w:rPr>
          <w:bCs/>
          <w:sz w:val="26"/>
          <w:szCs w:val="26"/>
        </w:rPr>
        <w:tab/>
      </w:r>
      <w:r>
        <w:rPr>
          <w:bCs/>
          <w:sz w:val="26"/>
          <w:szCs w:val="26"/>
        </w:rPr>
        <w:tab/>
      </w:r>
      <w:r>
        <w:rPr>
          <w:bCs/>
          <w:sz w:val="26"/>
          <w:szCs w:val="26"/>
        </w:rPr>
        <w:tab/>
        <w:t xml:space="preserve">З.М.Машук  </w:t>
      </w:r>
    </w:p>
    <w:p w:rsidR="00342CD0" w:rsidRDefault="00342CD0" w:rsidP="00CA6E51"/>
    <w:p w:rsidR="00342CD0" w:rsidRPr="00DC5F89" w:rsidRDefault="00342CD0" w:rsidP="00CA6E51">
      <w:pPr>
        <w:rPr>
          <w:szCs w:val="25"/>
        </w:rPr>
      </w:pPr>
    </w:p>
    <w:p w:rsidR="00342CD0" w:rsidRDefault="00342CD0"/>
    <w:sectPr w:rsidR="00342CD0" w:rsidSect="008A70BB">
      <w:headerReference w:type="even" r:id="rId7"/>
      <w:headerReference w:type="default" r:id="rId8"/>
      <w:pgSz w:w="11906" w:h="16838"/>
      <w:pgMar w:top="1134" w:right="567" w:bottom="107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CD0" w:rsidRDefault="00342CD0" w:rsidP="00C20854">
      <w:r>
        <w:separator/>
      </w:r>
    </w:p>
  </w:endnote>
  <w:endnote w:type="continuationSeparator" w:id="1">
    <w:p w:rsidR="00342CD0" w:rsidRDefault="00342CD0" w:rsidP="00C208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CD0" w:rsidRDefault="00342CD0" w:rsidP="00C20854">
      <w:r>
        <w:separator/>
      </w:r>
    </w:p>
  </w:footnote>
  <w:footnote w:type="continuationSeparator" w:id="1">
    <w:p w:rsidR="00342CD0" w:rsidRDefault="00342CD0" w:rsidP="00C208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CD0" w:rsidRDefault="00342CD0" w:rsidP="00D97D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2CD0" w:rsidRDefault="00342CD0" w:rsidP="00F530F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CD0" w:rsidRDefault="00342CD0" w:rsidP="00D97D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42CD0" w:rsidRDefault="00342CD0" w:rsidP="00F530F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7EC3"/>
    <w:multiLevelType w:val="hybridMultilevel"/>
    <w:tmpl w:val="BDB4147A"/>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E51"/>
    <w:rsid w:val="0002315E"/>
    <w:rsid w:val="00091B6F"/>
    <w:rsid w:val="000A2952"/>
    <w:rsid w:val="000A44C8"/>
    <w:rsid w:val="001405C1"/>
    <w:rsid w:val="00144461"/>
    <w:rsid w:val="001730EA"/>
    <w:rsid w:val="001A5E16"/>
    <w:rsid w:val="001B2437"/>
    <w:rsid w:val="0022416A"/>
    <w:rsid w:val="00241B90"/>
    <w:rsid w:val="002561AC"/>
    <w:rsid w:val="00271299"/>
    <w:rsid w:val="00296E92"/>
    <w:rsid w:val="002D6FD1"/>
    <w:rsid w:val="002E0303"/>
    <w:rsid w:val="00301FE6"/>
    <w:rsid w:val="00342CD0"/>
    <w:rsid w:val="00420FA6"/>
    <w:rsid w:val="0044141F"/>
    <w:rsid w:val="004F618D"/>
    <w:rsid w:val="0052572B"/>
    <w:rsid w:val="005356B4"/>
    <w:rsid w:val="00556236"/>
    <w:rsid w:val="005703CE"/>
    <w:rsid w:val="005D4B55"/>
    <w:rsid w:val="005E6376"/>
    <w:rsid w:val="005F046C"/>
    <w:rsid w:val="00631BA7"/>
    <w:rsid w:val="006423F5"/>
    <w:rsid w:val="00665DD6"/>
    <w:rsid w:val="00691E8F"/>
    <w:rsid w:val="008342DE"/>
    <w:rsid w:val="00841D9F"/>
    <w:rsid w:val="008430D9"/>
    <w:rsid w:val="00844437"/>
    <w:rsid w:val="0088698E"/>
    <w:rsid w:val="00896E79"/>
    <w:rsid w:val="008A70BB"/>
    <w:rsid w:val="008B78F7"/>
    <w:rsid w:val="00906870"/>
    <w:rsid w:val="00907D1B"/>
    <w:rsid w:val="009826F0"/>
    <w:rsid w:val="009D039E"/>
    <w:rsid w:val="00A16B7D"/>
    <w:rsid w:val="00A3527D"/>
    <w:rsid w:val="00A86302"/>
    <w:rsid w:val="00AF2F17"/>
    <w:rsid w:val="00B10280"/>
    <w:rsid w:val="00B729AC"/>
    <w:rsid w:val="00B8684D"/>
    <w:rsid w:val="00B903DA"/>
    <w:rsid w:val="00BB2927"/>
    <w:rsid w:val="00BF3ECF"/>
    <w:rsid w:val="00C13968"/>
    <w:rsid w:val="00C20854"/>
    <w:rsid w:val="00CA6E51"/>
    <w:rsid w:val="00CE4D9C"/>
    <w:rsid w:val="00D22029"/>
    <w:rsid w:val="00D669D7"/>
    <w:rsid w:val="00D93DCD"/>
    <w:rsid w:val="00D97D87"/>
    <w:rsid w:val="00DC5F89"/>
    <w:rsid w:val="00DC6E8D"/>
    <w:rsid w:val="00DE398F"/>
    <w:rsid w:val="00DF4B3F"/>
    <w:rsid w:val="00E43A38"/>
    <w:rsid w:val="00E53C27"/>
    <w:rsid w:val="00E56C49"/>
    <w:rsid w:val="00E63C23"/>
    <w:rsid w:val="00E7707A"/>
    <w:rsid w:val="00EC614B"/>
    <w:rsid w:val="00F13D85"/>
    <w:rsid w:val="00F530FB"/>
    <w:rsid w:val="00F76591"/>
    <w:rsid w:val="00FB710A"/>
    <w:rsid w:val="00FD77FA"/>
    <w:rsid w:val="00FF32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E51"/>
    <w:rPr>
      <w:rFonts w:ascii="Times New Roman" w:eastAsia="Times New Roman" w:hAnsi="Times New Roman"/>
      <w:sz w:val="24"/>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A6E51"/>
    <w:pPr>
      <w:ind w:left="3540"/>
      <w:jc w:val="both"/>
    </w:pPr>
    <w:rPr>
      <w:sz w:val="26"/>
    </w:rPr>
  </w:style>
  <w:style w:type="character" w:customStyle="1" w:styleId="BodyTextIndentChar">
    <w:name w:val="Body Text Indent Char"/>
    <w:basedOn w:val="DefaultParagraphFont"/>
    <w:link w:val="BodyTextIndent"/>
    <w:uiPriority w:val="99"/>
    <w:locked/>
    <w:rsid w:val="00CA6E51"/>
    <w:rPr>
      <w:rFonts w:ascii="Times New Roman" w:hAnsi="Times New Roman" w:cs="Times New Roman"/>
      <w:sz w:val="24"/>
      <w:szCs w:val="24"/>
      <w:lang w:val="uk-UA" w:eastAsia="ru-RU"/>
    </w:rPr>
  </w:style>
  <w:style w:type="paragraph" w:styleId="Header">
    <w:name w:val="header"/>
    <w:basedOn w:val="Normal"/>
    <w:link w:val="HeaderChar"/>
    <w:uiPriority w:val="99"/>
    <w:rsid w:val="00CA6E51"/>
    <w:pPr>
      <w:tabs>
        <w:tab w:val="center" w:pos="4677"/>
        <w:tab w:val="right" w:pos="9355"/>
      </w:tabs>
    </w:pPr>
  </w:style>
  <w:style w:type="character" w:customStyle="1" w:styleId="HeaderChar">
    <w:name w:val="Header Char"/>
    <w:basedOn w:val="DefaultParagraphFont"/>
    <w:link w:val="Header"/>
    <w:uiPriority w:val="99"/>
    <w:locked/>
    <w:rsid w:val="00CA6E51"/>
    <w:rPr>
      <w:rFonts w:ascii="Times New Roman" w:hAnsi="Times New Roman" w:cs="Times New Roman"/>
      <w:sz w:val="24"/>
      <w:szCs w:val="24"/>
      <w:lang w:val="uk-UA" w:eastAsia="ru-RU"/>
    </w:rPr>
  </w:style>
  <w:style w:type="character" w:styleId="PageNumber">
    <w:name w:val="page number"/>
    <w:basedOn w:val="DefaultParagraphFont"/>
    <w:uiPriority w:val="99"/>
    <w:rsid w:val="00CA6E5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6</Pages>
  <Words>2433</Words>
  <Characters>13872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2016-04-07T06:22:00Z</cp:lastPrinted>
  <dcterms:created xsi:type="dcterms:W3CDTF">2016-04-06T06:10:00Z</dcterms:created>
  <dcterms:modified xsi:type="dcterms:W3CDTF">2016-04-07T06:37:00Z</dcterms:modified>
</cp:coreProperties>
</file>